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937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851"/>
      </w:tblGrid>
      <w:tr w:rsidR="001F2673" w14:paraId="42508F47" w14:textId="77777777" w:rsidTr="008318FB">
        <w:tc>
          <w:tcPr>
            <w:tcW w:w="850" w:type="dxa"/>
          </w:tcPr>
          <w:p w14:paraId="38ACE3D9" w14:textId="77777777" w:rsidR="001F2673" w:rsidRPr="008F6EA3" w:rsidRDefault="001F2673" w:rsidP="008318FB">
            <w:pPr>
              <w:jc w:val="center"/>
            </w:pPr>
            <w:bookmarkStart w:id="0" w:name="_Hlk48296393"/>
            <w:r w:rsidRPr="008F6EA3">
              <w:rPr>
                <w:rFonts w:hint="eastAsia"/>
              </w:rPr>
              <w:t>受　付</w:t>
            </w:r>
          </w:p>
        </w:tc>
        <w:tc>
          <w:tcPr>
            <w:tcW w:w="851" w:type="dxa"/>
          </w:tcPr>
          <w:p w14:paraId="5BADCD34" w14:textId="0B74430A" w:rsidR="001F2673" w:rsidRPr="008F6EA3" w:rsidRDefault="001F2673" w:rsidP="001F2673">
            <w:pPr>
              <w:jc w:val="distribute"/>
            </w:pPr>
            <w:r>
              <w:rPr>
                <w:rFonts w:hint="eastAsia"/>
              </w:rPr>
              <w:t>抽選</w:t>
            </w:r>
          </w:p>
        </w:tc>
      </w:tr>
      <w:tr w:rsidR="001F2673" w14:paraId="1B9BD497" w14:textId="77777777" w:rsidTr="008318FB">
        <w:trPr>
          <w:trHeight w:val="756"/>
        </w:trPr>
        <w:tc>
          <w:tcPr>
            <w:tcW w:w="850" w:type="dxa"/>
          </w:tcPr>
          <w:p w14:paraId="2795610C" w14:textId="77777777" w:rsidR="001F2673" w:rsidRDefault="001F2673" w:rsidP="008318FB"/>
        </w:tc>
        <w:tc>
          <w:tcPr>
            <w:tcW w:w="851" w:type="dxa"/>
          </w:tcPr>
          <w:p w14:paraId="28B8E36D" w14:textId="77777777" w:rsidR="001F2673" w:rsidRDefault="001F2673" w:rsidP="008318FB"/>
        </w:tc>
      </w:tr>
    </w:tbl>
    <w:p w14:paraId="1C5DEED3" w14:textId="4A961DD3" w:rsidR="001E1D7C" w:rsidRPr="004D0B53" w:rsidRDefault="008318FB" w:rsidP="00D7211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6ADD9" wp14:editId="2E4FC20B">
                <wp:simplePos x="0" y="0"/>
                <wp:positionH relativeFrom="margin">
                  <wp:posOffset>3040380</wp:posOffset>
                </wp:positionH>
                <wp:positionV relativeFrom="paragraph">
                  <wp:posOffset>5080</wp:posOffset>
                </wp:positionV>
                <wp:extent cx="3171825" cy="3556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60687" w14:textId="416AC366" w:rsidR="00EA1CBA" w:rsidRPr="00951863" w:rsidRDefault="00EA1CBA" w:rsidP="00EA1CB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（申込日）令和３年（2</w:t>
                            </w:r>
                            <w:r>
                              <w:rPr>
                                <w:u w:val="single"/>
                              </w:rPr>
                              <w:t>021年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 xml:space="preserve">　　　月　　　日</w:t>
                            </w:r>
                          </w:p>
                          <w:p w14:paraId="22B34BA7" w14:textId="46CB6D89" w:rsidR="008F6EA3" w:rsidRPr="00951863" w:rsidRDefault="008F6EA3" w:rsidP="008F6EA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9.4pt;margin-top:.4pt;width:249.75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" filled="f" stroked="f" strokeweight=".5pt">
                <v:textbox>
                  <w:txbxContent>
                    <w:p w14:paraId="05360687" w14:textId="416AC366" w:rsidR="00EA1CBA" w:rsidRPr="00951863" w:rsidRDefault="00EA1CBA" w:rsidP="00EA1CB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（申込日）令和３年（2</w:t>
                      </w:r>
                      <w:r>
                        <w:rPr>
                          <w:u w:val="single"/>
                        </w:rPr>
                        <w:t>021年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 xml:space="preserve">　　　月　　　日</w:t>
                      </w:r>
                    </w:p>
                    <w:p w14:paraId="22B34BA7" w14:textId="46CB6D89" w:rsidR="008F6EA3" w:rsidRPr="00951863" w:rsidRDefault="008F6EA3" w:rsidP="008F6EA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88724" w14:textId="77777777" w:rsidR="00956880" w:rsidRDefault="00956880" w:rsidP="009D3782">
      <w:pPr>
        <w:rPr>
          <w:noProof/>
        </w:rPr>
      </w:pPr>
    </w:p>
    <w:p w14:paraId="09E5106D" w14:textId="1F7C0495" w:rsidR="00A93198" w:rsidRDefault="002F3DC7" w:rsidP="009D3782">
      <w:r>
        <w:rPr>
          <w:noProof/>
        </w:rPr>
        <w:t xml:space="preserve"> </w:t>
      </w:r>
    </w:p>
    <w:p w14:paraId="0B6217D6" w14:textId="2D7C9565" w:rsidR="00990752" w:rsidRPr="00956880" w:rsidRDefault="00956880" w:rsidP="005E52DD">
      <w:pPr>
        <w:ind w:firstLineChars="400" w:firstLine="1120"/>
        <w:jc w:val="left"/>
        <w:rPr>
          <w:sz w:val="28"/>
          <w:szCs w:val="28"/>
        </w:rPr>
      </w:pPr>
      <w:r w:rsidRPr="00956880">
        <w:rPr>
          <w:rFonts w:hint="eastAsia"/>
          <w:sz w:val="28"/>
          <w:szCs w:val="28"/>
        </w:rPr>
        <w:t>枚方市</w:t>
      </w:r>
      <w:r w:rsidRPr="00956880">
        <w:rPr>
          <w:sz w:val="28"/>
          <w:szCs w:val="28"/>
        </w:rPr>
        <w:t>総合文化芸術センター</w:t>
      </w:r>
      <w:r w:rsidRPr="00956880">
        <w:rPr>
          <w:rFonts w:hint="eastAsia"/>
          <w:sz w:val="28"/>
          <w:szCs w:val="28"/>
        </w:rPr>
        <w:t>本館</w:t>
      </w:r>
      <w:r w:rsidR="002F3DC7" w:rsidRPr="009568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E2A1" wp14:editId="7CB45E86">
                <wp:simplePos x="0" y="0"/>
                <wp:positionH relativeFrom="margin">
                  <wp:posOffset>143510</wp:posOffset>
                </wp:positionH>
                <wp:positionV relativeFrom="paragraph">
                  <wp:posOffset>252730</wp:posOffset>
                </wp:positionV>
                <wp:extent cx="619188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DD423" w14:textId="1602CF9E" w:rsidR="00867FEF" w:rsidRPr="00867FEF" w:rsidRDefault="00990752" w:rsidP="002F3D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施設</w:t>
                            </w:r>
                            <w:r w:rsidR="008F6EA3" w:rsidRPr="00867FEF">
                              <w:rPr>
                                <w:sz w:val="36"/>
                                <w:szCs w:val="36"/>
                              </w:rPr>
                              <w:t>使用</w:t>
                            </w:r>
                            <w:r w:rsidR="003606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抽選</w:t>
                            </w:r>
                            <w:r w:rsidR="00BE7EA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会</w:t>
                            </w:r>
                            <w:r w:rsidR="003606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E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1.3pt;margin-top:19.9pt;width:48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" filled="f" stroked="f" strokeweight=".5pt">
                <v:textbox>
                  <w:txbxContent>
                    <w:p w14:paraId="5D0DD423" w14:textId="1602CF9E" w:rsidR="00867FEF" w:rsidRPr="00867FEF" w:rsidRDefault="00990752" w:rsidP="002F3D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施設</w:t>
                      </w:r>
                      <w:r w:rsidR="008F6EA3" w:rsidRPr="00867FEF">
                        <w:rPr>
                          <w:sz w:val="36"/>
                          <w:szCs w:val="36"/>
                        </w:rPr>
                        <w:t>使用</w:t>
                      </w:r>
                      <w:r w:rsidR="00360642">
                        <w:rPr>
                          <w:rFonts w:hint="eastAsia"/>
                          <w:sz w:val="36"/>
                          <w:szCs w:val="36"/>
                        </w:rPr>
                        <w:t xml:space="preserve"> 抽選</w:t>
                      </w:r>
                      <w:r w:rsidR="00BE7EA6">
                        <w:rPr>
                          <w:rFonts w:hint="eastAsia"/>
                          <w:sz w:val="36"/>
                          <w:szCs w:val="36"/>
                        </w:rPr>
                        <w:t>会</w:t>
                      </w:r>
                      <w:r w:rsidR="00360642">
                        <w:rPr>
                          <w:rFonts w:hint="eastAsia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3633F" w14:textId="5DEAD9FD" w:rsidR="007C5BF6" w:rsidRDefault="007C5BF6" w:rsidP="00990752"/>
    <w:p w14:paraId="04CA2BF7" w14:textId="00C57E32" w:rsidR="00A93198" w:rsidRDefault="00F704C7" w:rsidP="00990752">
      <w:r>
        <w:rPr>
          <w:rFonts w:hint="eastAsia"/>
        </w:rPr>
        <w:t>（宛先）</w:t>
      </w:r>
    </w:p>
    <w:p w14:paraId="3FCF28E0" w14:textId="071352C5" w:rsidR="00F704C7" w:rsidRDefault="00F704C7" w:rsidP="008D0BCF">
      <w:pPr>
        <w:ind w:firstLineChars="100" w:firstLine="210"/>
      </w:pPr>
      <w:r>
        <w:rPr>
          <w:rFonts w:hint="eastAsia"/>
        </w:rPr>
        <w:t>枚方市総合文化芸術センター開館準備業務委託受託者</w:t>
      </w:r>
      <w:r w:rsidR="0002595A">
        <w:rPr>
          <w:rFonts w:hint="eastAsia"/>
        </w:rPr>
        <w:t xml:space="preserve">　</w:t>
      </w:r>
      <w:r>
        <w:rPr>
          <w:rFonts w:hint="eastAsia"/>
        </w:rPr>
        <w:t>アートシティひらかた共同事業体</w:t>
      </w:r>
    </w:p>
    <w:p w14:paraId="2D34B41C" w14:textId="77777777" w:rsidR="006C20E1" w:rsidRDefault="006C20E1" w:rsidP="006C20E1"/>
    <w:p w14:paraId="53AB6F66" w14:textId="2552F65B" w:rsidR="00D47F18" w:rsidRDefault="00990752" w:rsidP="006C20E1">
      <w:pPr>
        <w:ind w:firstLineChars="500" w:firstLine="1050"/>
      </w:pPr>
      <w:r>
        <w:rPr>
          <w:rFonts w:hint="eastAsia"/>
        </w:rPr>
        <w:t>別紙記載の注意事項を遵守し、次のとおり</w:t>
      </w:r>
      <w:r w:rsidR="005C439B">
        <w:rPr>
          <w:rFonts w:hint="eastAsia"/>
        </w:rPr>
        <w:t>抽選会参加申込</w:t>
      </w:r>
      <w:r>
        <w:rPr>
          <w:rFonts w:hint="eastAsia"/>
        </w:rPr>
        <w:t>をいたします。</w:t>
      </w:r>
    </w:p>
    <w:p w14:paraId="691942CD" w14:textId="474FE075" w:rsidR="007C5BF6" w:rsidRDefault="00F704C7" w:rsidP="00AB2BBB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</w:t>
      </w:r>
      <w:r w:rsidRPr="00F704C7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7C5B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14:paraId="095FDF23" w14:textId="0727B764" w:rsidR="00F704C7" w:rsidRPr="00F704C7" w:rsidRDefault="007C5BF6" w:rsidP="00AB2BBB">
      <w:pPr>
        <w:spacing w:beforeLines="50" w:before="180"/>
        <w:ind w:firstLineChars="900" w:firstLine="189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DFFF950" w14:textId="3C92C913" w:rsidR="00A93198" w:rsidRDefault="00F704C7" w:rsidP="003E346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申込者</w:t>
      </w:r>
      <w:r w:rsidR="005F7AEC">
        <w:rPr>
          <w:rFonts w:hint="eastAsia"/>
        </w:rPr>
        <w:t xml:space="preserve">　</w:t>
      </w:r>
      <w:r w:rsidR="005F7AEC" w:rsidRPr="005F7AEC">
        <w:rPr>
          <w:rFonts w:hint="eastAsia"/>
          <w:u w:val="single"/>
        </w:rPr>
        <w:t>団体名</w:t>
      </w:r>
      <w:r w:rsidR="005F7AEC">
        <w:rPr>
          <w:rFonts w:hint="eastAsia"/>
          <w:u w:val="single"/>
        </w:rPr>
        <w:t xml:space="preserve">　　　　　　　　　　　　　　</w:t>
      </w:r>
      <w:r w:rsidR="0006491F">
        <w:rPr>
          <w:rFonts w:hint="eastAsia"/>
          <w:u w:val="single"/>
        </w:rPr>
        <w:t xml:space="preserve"> </w:t>
      </w:r>
      <w:r w:rsidR="0006491F">
        <w:rPr>
          <w:u w:val="single"/>
        </w:rPr>
        <w:t xml:space="preserve">                    </w:t>
      </w:r>
      <w:r w:rsidR="007C5BF6">
        <w:rPr>
          <w:rFonts w:hint="eastAsia"/>
          <w:u w:val="single"/>
        </w:rPr>
        <w:t xml:space="preserve">　</w:t>
      </w:r>
      <w:r w:rsidR="0006491F">
        <w:rPr>
          <w:u w:val="single"/>
        </w:rPr>
        <w:t xml:space="preserve">       </w:t>
      </w:r>
    </w:p>
    <w:p w14:paraId="1EE03C84" w14:textId="40B36440" w:rsidR="00105FCB" w:rsidRDefault="005F7AEC" w:rsidP="008318FB">
      <w:pPr>
        <w:spacing w:line="360" w:lineRule="auto"/>
        <w:rPr>
          <w:u w:val="single"/>
        </w:rPr>
      </w:pPr>
      <w:r w:rsidRPr="005F7AEC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氏</w:t>
      </w:r>
      <w:r w:rsidRPr="005F7AEC">
        <w:rPr>
          <w:rFonts w:hint="eastAsia"/>
          <w:u w:val="single"/>
        </w:rPr>
        <w:t xml:space="preserve">　名</w:t>
      </w:r>
      <w:r>
        <w:rPr>
          <w:rFonts w:hint="eastAsia"/>
          <w:u w:val="single"/>
        </w:rPr>
        <w:t xml:space="preserve">　　　　　　　　　　　　　　</w:t>
      </w:r>
      <w:r w:rsidRPr="005F7AE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　　　　　　　　　　</w:t>
      </w:r>
      <w:r w:rsidR="007C5B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202C5AB8" w14:textId="107712BF" w:rsidR="00EA1CBA" w:rsidRPr="00B15E98" w:rsidRDefault="001F2673" w:rsidP="00EA1CBA">
      <w:pPr>
        <w:spacing w:line="360" w:lineRule="auto"/>
        <w:jc w:val="center"/>
        <w:rPr>
          <w:u w:val="single"/>
        </w:rPr>
      </w:pPr>
      <w:r w:rsidRPr="00EA1CB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4B362" wp14:editId="5052C226">
                <wp:simplePos x="0" y="0"/>
                <wp:positionH relativeFrom="margin">
                  <wp:posOffset>1857375</wp:posOffset>
                </wp:positionH>
                <wp:positionV relativeFrom="paragraph">
                  <wp:posOffset>347980</wp:posOffset>
                </wp:positionV>
                <wp:extent cx="6191885" cy="341630"/>
                <wp:effectExtent l="0" t="0" r="12065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C15E9" w14:textId="2745001A" w:rsidR="00956880" w:rsidRPr="00956880" w:rsidRDefault="00956880" w:rsidP="00956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1CBA">
                              <w:rPr>
                                <w:rFonts w:hint="eastAsia"/>
                                <w:szCs w:val="21"/>
                              </w:rPr>
                              <w:t>確認後、レ点を入れて</w:t>
                            </w:r>
                            <w:r w:rsidR="008305F7">
                              <w:rPr>
                                <w:rFonts w:hint="eastAsia"/>
                                <w:szCs w:val="21"/>
                              </w:rPr>
                              <w:t>下さい。</w:t>
                            </w:r>
                            <w:r w:rsidRPr="00EA1CBA">
                              <w:rPr>
                                <w:rFonts w:hint="eastAsia"/>
                                <w:szCs w:val="21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B3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46.25pt;margin-top:27.4pt;width:487.55pt;height:26.9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" filled="f" stroked="f" strokeweight=".5pt">
                <v:textbox inset="0,0,0,0">
                  <w:txbxContent>
                    <w:p w14:paraId="653C15E9" w14:textId="2745001A" w:rsidR="00956880" w:rsidRPr="00956880" w:rsidRDefault="00956880" w:rsidP="00956880">
                      <w:pPr>
                        <w:rPr>
                          <w:sz w:val="16"/>
                          <w:szCs w:val="16"/>
                        </w:rPr>
                      </w:pPr>
                      <w:r w:rsidRPr="00EA1CBA">
                        <w:rPr>
                          <w:rFonts w:hint="eastAsia"/>
                          <w:szCs w:val="21"/>
                        </w:rPr>
                        <w:t>確認後、レ点を入れて</w:t>
                      </w:r>
                      <w:r w:rsidR="008305F7">
                        <w:rPr>
                          <w:rFonts w:hint="eastAsia"/>
                          <w:szCs w:val="21"/>
                        </w:rPr>
                        <w:t>下さい。</w:t>
                      </w:r>
                      <w:r w:rsidRPr="00EA1CBA">
                        <w:rPr>
                          <w:rFonts w:hint="eastAsia"/>
                          <w:szCs w:val="21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CBA" w:rsidRPr="00B15E98">
        <w:rPr>
          <w:rFonts w:hint="eastAsia"/>
          <w:u w:val="single"/>
        </w:rPr>
        <w:t>※抽選結果を送付しますので、必ず送付可能な住所・氏名を記載して</w:t>
      </w:r>
      <w:r w:rsidR="008305F7">
        <w:rPr>
          <w:rFonts w:hint="eastAsia"/>
          <w:u w:val="single"/>
        </w:rPr>
        <w:t>下さい</w:t>
      </w:r>
      <w:r w:rsidR="00EA1CBA" w:rsidRPr="00B15E98">
        <w:rPr>
          <w:rFonts w:hint="eastAsia"/>
          <w:u w:val="single"/>
        </w:rPr>
        <w:t>。</w:t>
      </w:r>
    </w:p>
    <w:p w14:paraId="67786C43" w14:textId="3B28F4A9" w:rsidR="008318FB" w:rsidRPr="00EA1CBA" w:rsidRDefault="00956880" w:rsidP="00956880">
      <w:pPr>
        <w:jc w:val="right"/>
        <w:rPr>
          <w:szCs w:val="21"/>
        </w:rPr>
      </w:pPr>
      <w:r w:rsidRPr="00EA1CB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D2D00" wp14:editId="5AF11EDE">
                <wp:simplePos x="0" y="0"/>
                <wp:positionH relativeFrom="column">
                  <wp:posOffset>3957955</wp:posOffset>
                </wp:positionH>
                <wp:positionV relativeFrom="paragraph">
                  <wp:posOffset>34925</wp:posOffset>
                </wp:positionV>
                <wp:extent cx="191135" cy="169545"/>
                <wp:effectExtent l="0" t="0" r="1841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15F4" id="正方形/長方形 2" o:spid="_x0000_s1026" style="position:absolute;left:0;text-align:left;margin-left:311.65pt;margin-top:2.75pt;width:15.0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" filled="f" strokecolor="windowText" strokeweight="1.5pt"/>
            </w:pict>
          </mc:Fallback>
        </mc:AlternateContent>
      </w:r>
      <w:r w:rsidR="008318FB" w:rsidRPr="00EA1CBA">
        <w:rPr>
          <w:rFonts w:hint="eastAsia"/>
          <w:szCs w:val="21"/>
        </w:rPr>
        <w:t>別紙</w:t>
      </w:r>
      <w:r w:rsidR="001F2673">
        <w:rPr>
          <w:rFonts w:hint="eastAsia"/>
          <w:szCs w:val="21"/>
        </w:rPr>
        <w:t>①</w:t>
      </w:r>
      <w:r w:rsidR="008318FB" w:rsidRPr="00EA1CBA">
        <w:rPr>
          <w:rFonts w:hint="eastAsia"/>
          <w:szCs w:val="21"/>
        </w:rPr>
        <w:t>注意事項を確認しました。</w:t>
      </w:r>
    </w:p>
    <w:p w14:paraId="6C9F9ABB" w14:textId="77777777" w:rsidR="00956880" w:rsidRPr="001F2673" w:rsidRDefault="00956880" w:rsidP="008318FB"/>
    <w:p w14:paraId="7D2077FE" w14:textId="2602C385" w:rsidR="00522EEA" w:rsidRDefault="00EA1CBA" w:rsidP="008318FB">
      <w:r>
        <w:rPr>
          <w:rFonts w:hint="eastAsia"/>
        </w:rPr>
        <w:t>■希望日時（第４希望まで）と希望施設をご記入下さい。</w:t>
      </w:r>
    </w:p>
    <w:tbl>
      <w:tblPr>
        <w:tblStyle w:val="a3"/>
        <w:tblpPr w:leftFromText="142" w:rightFromText="142" w:vertAnchor="text" w:horzAnchor="margin" w:tblpY="24"/>
        <w:tblW w:w="9923" w:type="dxa"/>
        <w:tblLook w:val="04A0" w:firstRow="1" w:lastRow="0" w:firstColumn="1" w:lastColumn="0" w:noHBand="0" w:noVBand="1"/>
      </w:tblPr>
      <w:tblGrid>
        <w:gridCol w:w="1271"/>
        <w:gridCol w:w="709"/>
        <w:gridCol w:w="3544"/>
        <w:gridCol w:w="708"/>
        <w:gridCol w:w="3691"/>
      </w:tblGrid>
      <w:tr w:rsidR="00802664" w14:paraId="283D5815" w14:textId="77777777" w:rsidTr="00AF4D8D">
        <w:trPr>
          <w:trHeight w:val="274"/>
        </w:trPr>
        <w:tc>
          <w:tcPr>
            <w:tcW w:w="1271" w:type="dxa"/>
            <w:vAlign w:val="center"/>
          </w:tcPr>
          <w:p w14:paraId="56063813" w14:textId="621E9433" w:rsidR="00802664" w:rsidRDefault="00802664" w:rsidP="00AF4D8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8652" w:type="dxa"/>
            <w:gridSpan w:val="4"/>
          </w:tcPr>
          <w:p w14:paraId="3234A226" w14:textId="2ADAF4C7" w:rsidR="00802664" w:rsidRDefault="00956880" w:rsidP="00AF4D8D">
            <w:pPr>
              <w:spacing w:before="30"/>
            </w:pPr>
            <w:r>
              <w:rPr>
                <w:rFonts w:hint="eastAsia"/>
              </w:rPr>
              <w:t xml:space="preserve">　　 　 年　　　　月　　　　日（　　曜日）　</w:t>
            </w:r>
            <w:r w:rsidR="00BE7EA6">
              <w:rPr>
                <w:rFonts w:hint="eastAsia"/>
              </w:rPr>
              <w:t xml:space="preserve">全日　・　</w:t>
            </w:r>
            <w:r w:rsidR="00EA1CBA">
              <w:rPr>
                <w:rFonts w:hint="eastAsia"/>
              </w:rPr>
              <w:t>午前　・　午後　・　夜間</w:t>
            </w:r>
          </w:p>
        </w:tc>
      </w:tr>
      <w:tr w:rsidR="00802664" w14:paraId="7DC1679D" w14:textId="77777777" w:rsidTr="00AF4D8D">
        <w:trPr>
          <w:trHeight w:val="442"/>
        </w:trPr>
        <w:tc>
          <w:tcPr>
            <w:tcW w:w="1271" w:type="dxa"/>
            <w:vAlign w:val="center"/>
          </w:tcPr>
          <w:p w14:paraId="5468F405" w14:textId="4A28570C" w:rsidR="00802664" w:rsidRDefault="00802664" w:rsidP="00AF4D8D">
            <w:pPr>
              <w:jc w:val="center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8652" w:type="dxa"/>
            <w:gridSpan w:val="4"/>
          </w:tcPr>
          <w:p w14:paraId="44D36B1F" w14:textId="32FDA7CF" w:rsidR="00802664" w:rsidRDefault="00802664" w:rsidP="00AF4D8D">
            <w:pPr>
              <w:spacing w:before="30"/>
            </w:pPr>
            <w:r>
              <w:rPr>
                <w:rFonts w:hint="eastAsia"/>
              </w:rPr>
              <w:t xml:space="preserve">　　 　 年　　　</w:t>
            </w:r>
            <w:r w:rsidR="00956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956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曜日）</w:t>
            </w:r>
            <w:r w:rsidR="00BE7EA6">
              <w:rPr>
                <w:rFonts w:hint="eastAsia"/>
              </w:rPr>
              <w:t xml:space="preserve">　全日　・　</w:t>
            </w:r>
            <w:r w:rsidR="00EA1CBA">
              <w:rPr>
                <w:rFonts w:hint="eastAsia"/>
              </w:rPr>
              <w:t>午前　・　午後　・　夜間</w:t>
            </w:r>
          </w:p>
        </w:tc>
      </w:tr>
      <w:tr w:rsidR="00802664" w14:paraId="1062B98D" w14:textId="77777777" w:rsidTr="00AF4D8D">
        <w:tc>
          <w:tcPr>
            <w:tcW w:w="1271" w:type="dxa"/>
            <w:vAlign w:val="center"/>
          </w:tcPr>
          <w:p w14:paraId="7FB0ECB0" w14:textId="08A03E21" w:rsidR="00802664" w:rsidRDefault="00802664" w:rsidP="00AF4D8D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8652" w:type="dxa"/>
            <w:gridSpan w:val="4"/>
          </w:tcPr>
          <w:p w14:paraId="46C50BCE" w14:textId="115E0E3B" w:rsidR="00802664" w:rsidRDefault="00802664" w:rsidP="00AF4D8D">
            <w:pPr>
              <w:spacing w:before="30"/>
            </w:pPr>
            <w:r>
              <w:rPr>
                <w:rFonts w:hint="eastAsia"/>
              </w:rPr>
              <w:t xml:space="preserve">　　 　 年　　　　月　　　　日（　　曜日）</w:t>
            </w:r>
            <w:r w:rsidR="00BE7EA6">
              <w:rPr>
                <w:rFonts w:hint="eastAsia"/>
              </w:rPr>
              <w:t xml:space="preserve">　全日　・　午前　・　午後　・　夜間</w:t>
            </w:r>
          </w:p>
        </w:tc>
      </w:tr>
      <w:tr w:rsidR="00EA1CBA" w14:paraId="34DA80F0" w14:textId="77777777" w:rsidTr="00AF4D8D">
        <w:tc>
          <w:tcPr>
            <w:tcW w:w="1271" w:type="dxa"/>
            <w:vAlign w:val="center"/>
          </w:tcPr>
          <w:p w14:paraId="090B2E4C" w14:textId="5DD1DEB7" w:rsidR="00EA1CBA" w:rsidRDefault="00EA1CBA" w:rsidP="00AF4D8D">
            <w:pPr>
              <w:jc w:val="center"/>
            </w:pPr>
            <w:r>
              <w:rPr>
                <w:rFonts w:hint="eastAsia"/>
              </w:rPr>
              <w:t>第4希望</w:t>
            </w:r>
          </w:p>
        </w:tc>
        <w:tc>
          <w:tcPr>
            <w:tcW w:w="8652" w:type="dxa"/>
            <w:gridSpan w:val="4"/>
          </w:tcPr>
          <w:p w14:paraId="0CFBD9AD" w14:textId="1F270A80" w:rsidR="00EA1CBA" w:rsidRDefault="00EA1CBA" w:rsidP="00AF4D8D">
            <w:pPr>
              <w:spacing w:before="30"/>
            </w:pPr>
            <w:r>
              <w:rPr>
                <w:rFonts w:hint="eastAsia"/>
              </w:rPr>
              <w:t xml:space="preserve">　　 　 年　　　　月　　　　日（　　曜日）　</w:t>
            </w:r>
            <w:r w:rsidR="00BE7EA6">
              <w:rPr>
                <w:rFonts w:hint="eastAsia"/>
              </w:rPr>
              <w:t>全日　・　午前　・　午後　・　夜間</w:t>
            </w:r>
          </w:p>
        </w:tc>
      </w:tr>
      <w:tr w:rsidR="00BE7EA6" w:rsidRPr="008F6EA3" w14:paraId="573588F2" w14:textId="77777777" w:rsidTr="00BE7EA6">
        <w:trPr>
          <w:trHeight w:val="411"/>
        </w:trPr>
        <w:tc>
          <w:tcPr>
            <w:tcW w:w="1271" w:type="dxa"/>
            <w:vMerge w:val="restart"/>
            <w:vAlign w:val="center"/>
          </w:tcPr>
          <w:p w14:paraId="3675164A" w14:textId="77777777" w:rsidR="00BE7EA6" w:rsidRDefault="00BE7EA6" w:rsidP="00BE7EA6">
            <w:pPr>
              <w:jc w:val="center"/>
            </w:pPr>
            <w:r w:rsidRPr="008F6EA3">
              <w:rPr>
                <w:rFonts w:hint="eastAsia"/>
              </w:rPr>
              <w:t>使用施設</w:t>
            </w:r>
          </w:p>
          <w:p w14:paraId="44E4D3F9" w14:textId="77777777" w:rsidR="00BE7EA6" w:rsidRDefault="00BE7EA6" w:rsidP="00BE7EA6">
            <w:pPr>
              <w:jc w:val="center"/>
            </w:pPr>
            <w:r>
              <w:rPr>
                <w:rFonts w:hint="eastAsia"/>
              </w:rPr>
              <w:t>（本館）</w:t>
            </w:r>
          </w:p>
          <w:p w14:paraId="19A4CF0D" w14:textId="77777777" w:rsidR="00BE7EA6" w:rsidRDefault="00BE7EA6" w:rsidP="00BE7EA6">
            <w:pPr>
              <w:jc w:val="center"/>
            </w:pPr>
          </w:p>
          <w:p w14:paraId="62A7E629" w14:textId="7AC1D8F2" w:rsidR="00BE7EA6" w:rsidRPr="008F6EA3" w:rsidRDefault="00BE7EA6" w:rsidP="00BE7EA6">
            <w:pPr>
              <w:jc w:val="center"/>
            </w:pPr>
            <w:r>
              <w:rPr>
                <w:rFonts w:hint="eastAsia"/>
              </w:rPr>
              <w:t>※希望施設に〇をつけて下さい。</w:t>
            </w:r>
          </w:p>
        </w:tc>
        <w:tc>
          <w:tcPr>
            <w:tcW w:w="709" w:type="dxa"/>
            <w:vAlign w:val="center"/>
          </w:tcPr>
          <w:p w14:paraId="5E3594D3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08BF84AE" w14:textId="2CFE2982" w:rsidR="00BE7EA6" w:rsidRPr="008F6EA3" w:rsidRDefault="00BE7EA6" w:rsidP="00BE7EA6">
            <w:r w:rsidRPr="008F6EA3">
              <w:rPr>
                <w:rFonts w:hint="eastAsia"/>
              </w:rPr>
              <w:t>大ホール（全席及び</w:t>
            </w:r>
            <w:r>
              <w:rPr>
                <w:rFonts w:hint="eastAsia"/>
              </w:rPr>
              <w:t>舞台）</w:t>
            </w:r>
          </w:p>
        </w:tc>
        <w:tc>
          <w:tcPr>
            <w:tcW w:w="708" w:type="dxa"/>
            <w:vAlign w:val="center"/>
          </w:tcPr>
          <w:p w14:paraId="3651B12C" w14:textId="77777777" w:rsidR="00BE7EA6" w:rsidRDefault="00BE7EA6" w:rsidP="00BE7EA6"/>
        </w:tc>
        <w:tc>
          <w:tcPr>
            <w:tcW w:w="3691" w:type="dxa"/>
            <w:vAlign w:val="center"/>
          </w:tcPr>
          <w:p w14:paraId="7706B408" w14:textId="70F64043" w:rsidR="00BE7EA6" w:rsidRPr="008F6EA3" w:rsidRDefault="00BE7EA6" w:rsidP="00BE7EA6">
            <w:r w:rsidRPr="008F6EA3">
              <w:rPr>
                <w:rFonts w:hint="eastAsia"/>
              </w:rPr>
              <w:t>保育室</w:t>
            </w:r>
          </w:p>
        </w:tc>
      </w:tr>
      <w:tr w:rsidR="00BE7EA6" w:rsidRPr="008F6EA3" w14:paraId="1ACB4BF2" w14:textId="77777777" w:rsidTr="00BE7EA6">
        <w:trPr>
          <w:trHeight w:val="411"/>
        </w:trPr>
        <w:tc>
          <w:tcPr>
            <w:tcW w:w="1271" w:type="dxa"/>
            <w:vMerge/>
            <w:vAlign w:val="center"/>
          </w:tcPr>
          <w:p w14:paraId="46B2963A" w14:textId="77777777" w:rsidR="00BE7EA6" w:rsidRPr="008F6EA3" w:rsidRDefault="00BE7EA6" w:rsidP="00BE7E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3A0BC2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69E1DF66" w14:textId="4F230829" w:rsidR="00BE7EA6" w:rsidRPr="008F6EA3" w:rsidRDefault="00BE7EA6" w:rsidP="00BE7EA6">
            <w:r w:rsidRPr="008F6EA3">
              <w:rPr>
                <w:rFonts w:hint="eastAsia"/>
              </w:rPr>
              <w:t>大ホール（1階席及び舞台）</w:t>
            </w:r>
          </w:p>
        </w:tc>
        <w:tc>
          <w:tcPr>
            <w:tcW w:w="708" w:type="dxa"/>
            <w:vAlign w:val="center"/>
          </w:tcPr>
          <w:p w14:paraId="194448AA" w14:textId="77777777" w:rsidR="00BE7EA6" w:rsidRDefault="00BE7EA6" w:rsidP="00BE7EA6"/>
        </w:tc>
        <w:tc>
          <w:tcPr>
            <w:tcW w:w="3691" w:type="dxa"/>
            <w:vAlign w:val="center"/>
          </w:tcPr>
          <w:p w14:paraId="6BA457DB" w14:textId="17EB9DD7" w:rsidR="00BE7EA6" w:rsidRPr="008F6EA3" w:rsidRDefault="00BE7EA6" w:rsidP="00BE7EA6">
            <w:r w:rsidRPr="008F6EA3">
              <w:rPr>
                <w:rFonts w:hint="eastAsia"/>
              </w:rPr>
              <w:t>創作活動室</w:t>
            </w:r>
            <w:r>
              <w:rPr>
                <w:rFonts w:hint="eastAsia"/>
              </w:rPr>
              <w:t>１</w:t>
            </w:r>
          </w:p>
        </w:tc>
      </w:tr>
      <w:tr w:rsidR="00BE7EA6" w:rsidRPr="008F6EA3" w14:paraId="3EDC329A" w14:textId="77777777" w:rsidTr="00BE7EA6">
        <w:trPr>
          <w:trHeight w:val="411"/>
        </w:trPr>
        <w:tc>
          <w:tcPr>
            <w:tcW w:w="1271" w:type="dxa"/>
            <w:vMerge/>
            <w:vAlign w:val="center"/>
          </w:tcPr>
          <w:p w14:paraId="3BD39770" w14:textId="77777777" w:rsidR="00BE7EA6" w:rsidRPr="008F6EA3" w:rsidRDefault="00BE7EA6" w:rsidP="00BE7E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657044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3190AC9B" w14:textId="21DF7715" w:rsidR="00BE7EA6" w:rsidRPr="008F6EA3" w:rsidRDefault="00BE7EA6" w:rsidP="00BE7EA6">
            <w:pPr>
              <w:ind w:left="2730" w:hangingChars="1300" w:hanging="2730"/>
              <w:jc w:val="left"/>
            </w:pPr>
            <w:r w:rsidRPr="008F6EA3">
              <w:rPr>
                <w:rFonts w:hint="eastAsia"/>
              </w:rPr>
              <w:t>小ホール</w:t>
            </w:r>
          </w:p>
        </w:tc>
        <w:tc>
          <w:tcPr>
            <w:tcW w:w="708" w:type="dxa"/>
            <w:vAlign w:val="center"/>
          </w:tcPr>
          <w:p w14:paraId="163A903A" w14:textId="77777777" w:rsidR="00BE7EA6" w:rsidRPr="008F6EA3" w:rsidRDefault="00BE7EA6" w:rsidP="00BE7EA6"/>
        </w:tc>
        <w:tc>
          <w:tcPr>
            <w:tcW w:w="3691" w:type="dxa"/>
            <w:vAlign w:val="center"/>
          </w:tcPr>
          <w:p w14:paraId="5FBBB358" w14:textId="0682442C" w:rsidR="00BE7EA6" w:rsidRPr="008F6EA3" w:rsidRDefault="00BE7EA6" w:rsidP="00BE7EA6">
            <w:r w:rsidRPr="008F6EA3">
              <w:rPr>
                <w:rFonts w:hint="eastAsia"/>
              </w:rPr>
              <w:t>創作活動室2</w:t>
            </w:r>
          </w:p>
        </w:tc>
      </w:tr>
      <w:tr w:rsidR="00BE7EA6" w:rsidRPr="008F6EA3" w14:paraId="2D3F8E62" w14:textId="77777777" w:rsidTr="00BE7EA6">
        <w:trPr>
          <w:trHeight w:val="411"/>
        </w:trPr>
        <w:tc>
          <w:tcPr>
            <w:tcW w:w="1271" w:type="dxa"/>
            <w:vMerge/>
            <w:vAlign w:val="center"/>
          </w:tcPr>
          <w:p w14:paraId="09584F87" w14:textId="77777777" w:rsidR="00BE7EA6" w:rsidRPr="008F6EA3" w:rsidRDefault="00BE7EA6" w:rsidP="00BE7E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EF9A07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51F4C9EC" w14:textId="7E73B070" w:rsidR="00BE7EA6" w:rsidRPr="008F6EA3" w:rsidRDefault="00BE7EA6" w:rsidP="00BE7EA6">
            <w:pPr>
              <w:ind w:left="2730" w:hangingChars="1300" w:hanging="2730"/>
              <w:jc w:val="left"/>
            </w:pPr>
            <w:r w:rsidRPr="008F6EA3">
              <w:rPr>
                <w:rFonts w:hint="eastAsia"/>
              </w:rPr>
              <w:t>クローク（全室利用）</w:t>
            </w:r>
          </w:p>
        </w:tc>
        <w:tc>
          <w:tcPr>
            <w:tcW w:w="708" w:type="dxa"/>
            <w:vAlign w:val="center"/>
          </w:tcPr>
          <w:p w14:paraId="36F3323C" w14:textId="77777777" w:rsidR="00BE7EA6" w:rsidRPr="008F6EA3" w:rsidRDefault="00BE7EA6" w:rsidP="00BE7EA6"/>
        </w:tc>
        <w:tc>
          <w:tcPr>
            <w:tcW w:w="3691" w:type="dxa"/>
            <w:vAlign w:val="center"/>
          </w:tcPr>
          <w:p w14:paraId="2ADAF6EC" w14:textId="512E9584" w:rsidR="00BE7EA6" w:rsidRPr="008F6EA3" w:rsidRDefault="00BE7EA6" w:rsidP="00BE7EA6">
            <w:r w:rsidRPr="008F6EA3">
              <w:rPr>
                <w:rFonts w:hint="eastAsia"/>
              </w:rPr>
              <w:t>施設前広場</w:t>
            </w:r>
          </w:p>
        </w:tc>
      </w:tr>
      <w:tr w:rsidR="00BE7EA6" w:rsidRPr="008F6EA3" w14:paraId="2212621F" w14:textId="77777777" w:rsidTr="00BE7EA6">
        <w:trPr>
          <w:trHeight w:val="411"/>
        </w:trPr>
        <w:tc>
          <w:tcPr>
            <w:tcW w:w="1271" w:type="dxa"/>
            <w:vMerge/>
            <w:vAlign w:val="center"/>
          </w:tcPr>
          <w:p w14:paraId="208E0C8C" w14:textId="77777777" w:rsidR="00BE7EA6" w:rsidRPr="008F6EA3" w:rsidRDefault="00BE7EA6" w:rsidP="00BE7E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841F18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5BA99317" w14:textId="3744AE2D" w:rsidR="00BE7EA6" w:rsidRPr="008F6EA3" w:rsidRDefault="00BE7EA6" w:rsidP="00BE7EA6">
            <w:r w:rsidRPr="008F6EA3">
              <w:rPr>
                <w:rFonts w:hint="eastAsia"/>
              </w:rPr>
              <w:t>クローク（半室利用）</w:t>
            </w:r>
          </w:p>
        </w:tc>
        <w:tc>
          <w:tcPr>
            <w:tcW w:w="708" w:type="dxa"/>
            <w:vAlign w:val="center"/>
          </w:tcPr>
          <w:p w14:paraId="137CBC1D" w14:textId="77777777" w:rsidR="00BE7EA6" w:rsidRPr="008F6EA3" w:rsidRDefault="00BE7EA6" w:rsidP="00BE7EA6"/>
        </w:tc>
        <w:tc>
          <w:tcPr>
            <w:tcW w:w="3691" w:type="dxa"/>
            <w:vAlign w:val="center"/>
          </w:tcPr>
          <w:p w14:paraId="33496772" w14:textId="1A09DCB9" w:rsidR="00BE7EA6" w:rsidRPr="008F6EA3" w:rsidRDefault="00BE7EA6" w:rsidP="00BE7EA6">
            <w:r w:rsidRPr="008F6EA3">
              <w:rPr>
                <w:rFonts w:hint="eastAsia"/>
              </w:rPr>
              <w:t>マルチスペース1</w:t>
            </w:r>
          </w:p>
        </w:tc>
      </w:tr>
      <w:tr w:rsidR="00BE7EA6" w:rsidRPr="008F6EA3" w14:paraId="0280E2B5" w14:textId="77777777" w:rsidTr="00BE7EA6">
        <w:trPr>
          <w:trHeight w:val="411"/>
        </w:trPr>
        <w:tc>
          <w:tcPr>
            <w:tcW w:w="1271" w:type="dxa"/>
            <w:vMerge/>
            <w:vAlign w:val="center"/>
          </w:tcPr>
          <w:p w14:paraId="364B13B5" w14:textId="77777777" w:rsidR="00BE7EA6" w:rsidRPr="008F6EA3" w:rsidRDefault="00BE7EA6" w:rsidP="00BE7E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3FD56D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20EBAC2A" w14:textId="4410E586" w:rsidR="00BE7EA6" w:rsidRPr="008F6EA3" w:rsidRDefault="00BE7EA6" w:rsidP="00BE7EA6">
            <w:r w:rsidRPr="008F6EA3">
              <w:rPr>
                <w:rFonts w:hint="eastAsia"/>
              </w:rPr>
              <w:t>イベントホール</w:t>
            </w:r>
          </w:p>
        </w:tc>
        <w:tc>
          <w:tcPr>
            <w:tcW w:w="708" w:type="dxa"/>
            <w:vAlign w:val="center"/>
          </w:tcPr>
          <w:p w14:paraId="0C387A96" w14:textId="77777777" w:rsidR="00BE7EA6" w:rsidRPr="008F6EA3" w:rsidRDefault="00BE7EA6" w:rsidP="00BE7EA6"/>
        </w:tc>
        <w:tc>
          <w:tcPr>
            <w:tcW w:w="3691" w:type="dxa"/>
            <w:vAlign w:val="center"/>
          </w:tcPr>
          <w:p w14:paraId="6DC3903A" w14:textId="5849E041" w:rsidR="00BE7EA6" w:rsidRPr="008F6EA3" w:rsidRDefault="00BE7EA6" w:rsidP="00BE7EA6">
            <w:r w:rsidRPr="008F6EA3">
              <w:rPr>
                <w:rFonts w:hint="eastAsia"/>
              </w:rPr>
              <w:t>マルチスペース2</w:t>
            </w:r>
          </w:p>
        </w:tc>
      </w:tr>
      <w:tr w:rsidR="00BE7EA6" w:rsidRPr="008F6EA3" w14:paraId="40AB3A38" w14:textId="77777777" w:rsidTr="00BE7EA6">
        <w:trPr>
          <w:trHeight w:val="411"/>
        </w:trPr>
        <w:tc>
          <w:tcPr>
            <w:tcW w:w="1271" w:type="dxa"/>
            <w:vMerge/>
            <w:vAlign w:val="center"/>
          </w:tcPr>
          <w:p w14:paraId="2585E0F1" w14:textId="77777777" w:rsidR="00BE7EA6" w:rsidRPr="008F6EA3" w:rsidRDefault="00BE7EA6" w:rsidP="00BE7E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135752" w14:textId="77777777" w:rsidR="00BE7EA6" w:rsidRPr="008F6EA3" w:rsidRDefault="00BE7EA6" w:rsidP="00BE7EA6"/>
        </w:tc>
        <w:tc>
          <w:tcPr>
            <w:tcW w:w="3544" w:type="dxa"/>
            <w:vAlign w:val="center"/>
          </w:tcPr>
          <w:p w14:paraId="2D09A022" w14:textId="73A30EB9" w:rsidR="00BE7EA6" w:rsidRPr="008F6EA3" w:rsidRDefault="00BE7EA6" w:rsidP="00BE7EA6">
            <w:r w:rsidRPr="008F6EA3">
              <w:rPr>
                <w:rFonts w:hint="eastAsia"/>
              </w:rPr>
              <w:t>リハーサル室</w:t>
            </w:r>
            <w:r w:rsidRPr="008F6EA3">
              <w:t>1</w:t>
            </w:r>
          </w:p>
        </w:tc>
        <w:tc>
          <w:tcPr>
            <w:tcW w:w="708" w:type="dxa"/>
            <w:vAlign w:val="center"/>
          </w:tcPr>
          <w:p w14:paraId="65510CCB" w14:textId="77777777" w:rsidR="00BE7EA6" w:rsidRPr="008F6EA3" w:rsidRDefault="00BE7EA6" w:rsidP="00BE7EA6"/>
        </w:tc>
        <w:tc>
          <w:tcPr>
            <w:tcW w:w="3691" w:type="dxa"/>
            <w:vAlign w:val="center"/>
          </w:tcPr>
          <w:p w14:paraId="7164BCC8" w14:textId="252CFD99" w:rsidR="00BE7EA6" w:rsidRPr="008F6EA3" w:rsidRDefault="00BE7EA6" w:rsidP="00BE7EA6"/>
        </w:tc>
      </w:tr>
      <w:tr w:rsidR="00AF4D8D" w:rsidRPr="008F6EA3" w14:paraId="2C21BAF7" w14:textId="77777777" w:rsidTr="00AF4D8D">
        <w:trPr>
          <w:trHeight w:val="542"/>
        </w:trPr>
        <w:tc>
          <w:tcPr>
            <w:tcW w:w="1271" w:type="dxa"/>
            <w:vAlign w:val="center"/>
          </w:tcPr>
          <w:p w14:paraId="7533A451" w14:textId="01DEA74B" w:rsidR="00AF4D8D" w:rsidRPr="008F6EA3" w:rsidRDefault="00AF4D8D" w:rsidP="00AF4D8D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8652" w:type="dxa"/>
            <w:gridSpan w:val="4"/>
          </w:tcPr>
          <w:p w14:paraId="4459803D" w14:textId="63AC67B6" w:rsidR="00AF4D8D" w:rsidRDefault="00AF4D8D" w:rsidP="00AF4D8D">
            <w:pPr>
              <w:tabs>
                <w:tab w:val="left" w:pos="1673"/>
              </w:tabs>
              <w:rPr>
                <w:sz w:val="20"/>
                <w:szCs w:val="20"/>
              </w:rPr>
            </w:pPr>
          </w:p>
          <w:p w14:paraId="59339D2D" w14:textId="496C3BEF" w:rsidR="00AF4D8D" w:rsidRPr="00105FCB" w:rsidRDefault="00AF4D8D" w:rsidP="00AF4D8D">
            <w:pPr>
              <w:tabs>
                <w:tab w:val="left" w:pos="1673"/>
              </w:tabs>
              <w:rPr>
                <w:sz w:val="20"/>
                <w:szCs w:val="20"/>
              </w:rPr>
            </w:pPr>
          </w:p>
        </w:tc>
      </w:tr>
      <w:tr w:rsidR="00AF4D8D" w:rsidRPr="008F6EA3" w14:paraId="396BC182" w14:textId="77777777" w:rsidTr="00BE7EA6">
        <w:trPr>
          <w:trHeight w:val="698"/>
        </w:trPr>
        <w:tc>
          <w:tcPr>
            <w:tcW w:w="1271" w:type="dxa"/>
            <w:vAlign w:val="center"/>
          </w:tcPr>
          <w:p w14:paraId="0751F8FA" w14:textId="41473DC0" w:rsidR="00AF4D8D" w:rsidRPr="008F6EA3" w:rsidRDefault="00AF4D8D" w:rsidP="00AF4D8D">
            <w:pPr>
              <w:jc w:val="center"/>
            </w:pPr>
            <w:r>
              <w:rPr>
                <w:rFonts w:hint="eastAsia"/>
              </w:rPr>
              <w:t>利用の場合、〇を</w:t>
            </w:r>
            <w:r w:rsidR="008305F7">
              <w:rPr>
                <w:rFonts w:hint="eastAsia"/>
              </w:rPr>
              <w:t>。</w:t>
            </w:r>
          </w:p>
        </w:tc>
        <w:tc>
          <w:tcPr>
            <w:tcW w:w="8652" w:type="dxa"/>
            <w:gridSpan w:val="4"/>
            <w:vAlign w:val="center"/>
          </w:tcPr>
          <w:p w14:paraId="6EC93E66" w14:textId="4C10F92A" w:rsidR="00AF4D8D" w:rsidRPr="008F6EA3" w:rsidRDefault="00AF4D8D" w:rsidP="00BE7EA6">
            <w:r w:rsidRPr="00CC4257">
              <w:rPr>
                <w:rFonts w:hint="eastAsia"/>
                <w:szCs w:val="21"/>
              </w:rPr>
              <w:t>フルコンサートピアノ</w:t>
            </w:r>
            <w:r w:rsidR="00BE7EA6">
              <w:rPr>
                <w:rFonts w:hint="eastAsia"/>
                <w:szCs w:val="21"/>
              </w:rPr>
              <w:t xml:space="preserve">　</w:t>
            </w:r>
            <w:r w:rsidRPr="00CC4257">
              <w:rPr>
                <w:rFonts w:hint="eastAsia"/>
                <w:szCs w:val="21"/>
              </w:rPr>
              <w:t>・</w:t>
            </w:r>
            <w:r w:rsidR="00BE7EA6">
              <w:rPr>
                <w:rFonts w:hint="eastAsia"/>
                <w:szCs w:val="21"/>
              </w:rPr>
              <w:t xml:space="preserve">　</w:t>
            </w:r>
            <w:r w:rsidRPr="00CC4257">
              <w:rPr>
                <w:rFonts w:hint="eastAsia"/>
                <w:szCs w:val="21"/>
              </w:rPr>
              <w:t>セミコンサートピアノ</w:t>
            </w:r>
            <w:r w:rsidR="00BE7E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BE7EA6">
              <w:rPr>
                <w:rFonts w:hint="eastAsia"/>
                <w:szCs w:val="21"/>
              </w:rPr>
              <w:t xml:space="preserve">　</w:t>
            </w:r>
            <w:r w:rsidRPr="00CC4257">
              <w:rPr>
                <w:rFonts w:hint="eastAsia"/>
                <w:szCs w:val="21"/>
              </w:rPr>
              <w:t>所作台</w:t>
            </w:r>
            <w:r w:rsidR="00BE7EA6">
              <w:rPr>
                <w:rFonts w:hint="eastAsia"/>
                <w:szCs w:val="21"/>
              </w:rPr>
              <w:t xml:space="preserve">　</w:t>
            </w:r>
            <w:r w:rsidRPr="00CC4257">
              <w:rPr>
                <w:rFonts w:hint="eastAsia"/>
                <w:szCs w:val="21"/>
              </w:rPr>
              <w:t>・</w:t>
            </w:r>
            <w:r w:rsidR="00BE7EA6">
              <w:rPr>
                <w:rFonts w:hint="eastAsia"/>
                <w:szCs w:val="21"/>
              </w:rPr>
              <w:t xml:space="preserve">　</w:t>
            </w:r>
            <w:r w:rsidRPr="00CC4257">
              <w:rPr>
                <w:rFonts w:hint="eastAsia"/>
                <w:szCs w:val="21"/>
              </w:rPr>
              <w:t>リノリウム</w:t>
            </w:r>
          </w:p>
        </w:tc>
      </w:tr>
      <w:tr w:rsidR="00AF4D8D" w:rsidRPr="008F6EA3" w14:paraId="34898FA1" w14:textId="77777777" w:rsidTr="00AF4D8D">
        <w:trPr>
          <w:trHeight w:val="542"/>
        </w:trPr>
        <w:tc>
          <w:tcPr>
            <w:tcW w:w="1271" w:type="dxa"/>
            <w:vAlign w:val="center"/>
          </w:tcPr>
          <w:p w14:paraId="75EB706A" w14:textId="77777777" w:rsidR="00AF4D8D" w:rsidRPr="008F6EA3" w:rsidRDefault="00AF4D8D" w:rsidP="00AF4D8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52" w:type="dxa"/>
            <w:gridSpan w:val="4"/>
          </w:tcPr>
          <w:p w14:paraId="64448AB1" w14:textId="7072E4F9" w:rsidR="00AF4D8D" w:rsidRPr="008F6EA3" w:rsidRDefault="00AF4D8D" w:rsidP="00AF4D8D">
            <w:pPr>
              <w:tabs>
                <w:tab w:val="left" w:pos="1673"/>
              </w:tabs>
            </w:pPr>
          </w:p>
        </w:tc>
      </w:tr>
    </w:tbl>
    <w:p w14:paraId="245A4F29" w14:textId="478BE74F" w:rsidR="00990752" w:rsidRDefault="00956880" w:rsidP="00EA1CBA">
      <w:pPr>
        <w:widowControl/>
        <w:jc w:val="left"/>
      </w:pPr>
      <w:r>
        <w:rPr>
          <w:b/>
          <w:bCs/>
        </w:rPr>
        <w:br w:type="page"/>
      </w:r>
      <w:r w:rsidR="001F2673" w:rsidRPr="00EA1CBA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725F7" wp14:editId="7606D52E">
                <wp:simplePos x="0" y="0"/>
                <wp:positionH relativeFrom="margin">
                  <wp:posOffset>5727700</wp:posOffset>
                </wp:positionH>
                <wp:positionV relativeFrom="paragraph">
                  <wp:posOffset>-149225</wp:posOffset>
                </wp:positionV>
                <wp:extent cx="6191885" cy="242570"/>
                <wp:effectExtent l="0" t="0" r="1206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FAC59" w14:textId="68ADE7C4" w:rsidR="001F2673" w:rsidRPr="00956880" w:rsidRDefault="001F2673" w:rsidP="001F267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別紙①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25F7" id="テキスト ボックス 3" o:spid="_x0000_s1029" type="#_x0000_t202" style="position:absolute;margin-left:451pt;margin-top:-11.75pt;width:487.55pt;height:19.1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" filled="f" stroked="f" strokeweight=".5pt">
                <v:textbox inset="0,0,0,0">
                  <w:txbxContent>
                    <w:p w14:paraId="59CFAC59" w14:textId="68ADE7C4" w:rsidR="001F2673" w:rsidRPr="00956880" w:rsidRDefault="001F2673" w:rsidP="001F267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別紙①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F18" w:rsidRPr="008F6E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5E87C" wp14:editId="0BC99FD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162675" cy="846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46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D62BC" w14:textId="62026BD5" w:rsidR="00C12CDD" w:rsidRDefault="002F3DC7" w:rsidP="00D47F18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D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予約・利用にあたって</w:t>
                            </w:r>
                          </w:p>
                          <w:p w14:paraId="11EFA2F3" w14:textId="77777777" w:rsidR="002F3DC7" w:rsidRPr="002F3DC7" w:rsidRDefault="002F3DC7" w:rsidP="00D47F18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2AF337" w14:textId="54131C9E" w:rsidR="001F2673" w:rsidRDefault="00A73071" w:rsidP="001824FE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="00C12CDD" w:rsidRPr="002F3DC7">
                              <w:rPr>
                                <w:rFonts w:hint="eastAsia"/>
                                <w:szCs w:val="21"/>
                              </w:rPr>
                              <w:t>令和3年</w:t>
                            </w:r>
                            <w:r w:rsidR="00C12CDD" w:rsidRPr="002F3DC7">
                              <w:rPr>
                                <w:szCs w:val="21"/>
                              </w:rPr>
                              <w:t>3</w:t>
                            </w:r>
                            <w:r w:rsidR="00C12CDD" w:rsidRPr="002F3DC7">
                              <w:rPr>
                                <w:rFonts w:hint="eastAsia"/>
                                <w:szCs w:val="21"/>
                              </w:rPr>
                              <w:t>月3</w:t>
                            </w:r>
                            <w:r w:rsidR="00C12CDD" w:rsidRPr="002F3DC7">
                              <w:rPr>
                                <w:szCs w:val="21"/>
                              </w:rPr>
                              <w:t>1</w:t>
                            </w:r>
                            <w:r w:rsidR="00C12CDD" w:rsidRPr="002F3DC7">
                              <w:rPr>
                                <w:rFonts w:hint="eastAsia"/>
                                <w:szCs w:val="21"/>
                              </w:rPr>
                              <w:t>日までは仮申込期間中のため、使用申請及び使用料の納入はできません。</w:t>
                            </w:r>
                          </w:p>
                          <w:p w14:paraId="2376F868" w14:textId="216873B0" w:rsidR="00C12CDD" w:rsidRDefault="00C12CDD" w:rsidP="00A73071">
                            <w:pPr>
                              <w:spacing w:line="32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2F3DC7">
                              <w:rPr>
                                <w:rFonts w:hint="eastAsia"/>
                                <w:szCs w:val="21"/>
                              </w:rPr>
                              <w:t>令和3年4月</w:t>
                            </w:r>
                            <w:r w:rsidRPr="002F3DC7">
                              <w:rPr>
                                <w:szCs w:val="21"/>
                              </w:rPr>
                              <w:t>1</w:t>
                            </w:r>
                            <w:r w:rsidRPr="002F3DC7">
                              <w:rPr>
                                <w:rFonts w:hint="eastAsia"/>
                                <w:szCs w:val="21"/>
                              </w:rPr>
                              <w:t>日以降、使用申込（本申請）が可能となります。</w:t>
                            </w:r>
                          </w:p>
                          <w:p w14:paraId="2DDB35E9" w14:textId="25C266C8" w:rsidR="001F2673" w:rsidRDefault="00A73071" w:rsidP="001824FE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（２）</w:t>
                            </w:r>
                            <w:r w:rsidR="001824FE" w:rsidRPr="002F3DC7">
                              <w:rPr>
                                <w:rFonts w:hint="eastAsia"/>
                                <w:szCs w:val="21"/>
                              </w:rPr>
                              <w:t>令和3年4月</w:t>
                            </w:r>
                            <w:r w:rsidR="001824FE" w:rsidRPr="002F3DC7">
                              <w:rPr>
                                <w:szCs w:val="21"/>
                              </w:rPr>
                              <w:t>1</w:t>
                            </w:r>
                            <w:r w:rsidR="001824FE" w:rsidRPr="002F3DC7">
                              <w:rPr>
                                <w:rFonts w:hint="eastAsia"/>
                                <w:szCs w:val="21"/>
                              </w:rPr>
                              <w:t>日～令和3年</w:t>
                            </w:r>
                            <w:r w:rsidR="001824FE" w:rsidRPr="002F3DC7">
                              <w:rPr>
                                <w:szCs w:val="21"/>
                              </w:rPr>
                              <w:t>5</w:t>
                            </w:r>
                            <w:r w:rsidR="001824FE" w:rsidRPr="002F3DC7">
                              <w:rPr>
                                <w:rFonts w:hint="eastAsia"/>
                                <w:szCs w:val="21"/>
                              </w:rPr>
                              <w:t>月3</w:t>
                            </w:r>
                            <w:r w:rsidR="001824FE" w:rsidRPr="002F3DC7">
                              <w:rPr>
                                <w:szCs w:val="21"/>
                              </w:rPr>
                              <w:t>1</w:t>
                            </w:r>
                            <w:r w:rsidR="001824FE" w:rsidRPr="002F3DC7">
                              <w:rPr>
                                <w:rFonts w:hint="eastAsia"/>
                                <w:szCs w:val="21"/>
                              </w:rPr>
                              <w:t>日までに</w:t>
                            </w:r>
                            <w:r w:rsidR="00C12CDD" w:rsidRPr="002F3DC7">
                              <w:rPr>
                                <w:rFonts w:hint="eastAsia"/>
                                <w:szCs w:val="21"/>
                              </w:rPr>
                              <w:t>窓口（現・メセナひらかた会館１</w:t>
                            </w:r>
                            <w:r w:rsidR="00496BC5">
                              <w:rPr>
                                <w:rFonts w:hint="eastAsia"/>
                                <w:szCs w:val="21"/>
                              </w:rPr>
                              <w:t>階</w:t>
                            </w:r>
                            <w:r w:rsidR="00C12CDD" w:rsidRPr="002F3DC7">
                              <w:rPr>
                                <w:rFonts w:hint="eastAsia"/>
                                <w:szCs w:val="21"/>
                              </w:rPr>
                              <w:t>事務室）</w:t>
                            </w:r>
                            <w:r w:rsidR="00496BC5">
                              <w:rPr>
                                <w:rFonts w:hint="eastAsia"/>
                                <w:szCs w:val="21"/>
                              </w:rPr>
                              <w:t>へ</w:t>
                            </w:r>
                          </w:p>
                          <w:p w14:paraId="192AC33C" w14:textId="6DC15B5F" w:rsidR="00D47F18" w:rsidRPr="002F3DC7" w:rsidRDefault="00C12CDD" w:rsidP="00A73071">
                            <w:pPr>
                              <w:spacing w:line="32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2F3DC7">
                              <w:rPr>
                                <w:rFonts w:hint="eastAsia"/>
                                <w:szCs w:val="21"/>
                              </w:rPr>
                              <w:t>お越しの上、</w:t>
                            </w:r>
                            <w:r w:rsidR="00D47F18" w:rsidRPr="002F3DC7">
                              <w:rPr>
                                <w:rFonts w:hint="eastAsia"/>
                                <w:szCs w:val="21"/>
                              </w:rPr>
                              <w:t>本申請を行い、使用の許可を受けると同時に</w:t>
                            </w:r>
                            <w:r w:rsidR="00D72114">
                              <w:rPr>
                                <w:rFonts w:hint="eastAsia"/>
                                <w:szCs w:val="21"/>
                              </w:rPr>
                              <w:t>施設</w:t>
                            </w:r>
                            <w:r w:rsidR="00D47F18" w:rsidRPr="002F3DC7">
                              <w:rPr>
                                <w:rFonts w:hint="eastAsia"/>
                                <w:szCs w:val="21"/>
                              </w:rPr>
                              <w:t>使用料を納付してください。</w:t>
                            </w:r>
                          </w:p>
                          <w:p w14:paraId="3BB5814B" w14:textId="627330F5" w:rsidR="00D47F18" w:rsidRDefault="00D72114" w:rsidP="00A73071">
                            <w:pPr>
                              <w:spacing w:line="32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施設</w:t>
                            </w:r>
                            <w:r w:rsidR="00D47F18" w:rsidRPr="002F3DC7">
                              <w:rPr>
                                <w:rFonts w:hint="eastAsia"/>
                                <w:szCs w:val="21"/>
                              </w:rPr>
                              <w:t>使用料納付と引き換えに、「使用許可書（兼領収書）」を発行します。</w:t>
                            </w:r>
                          </w:p>
                          <w:p w14:paraId="782A01E4" w14:textId="4A6EAB7F" w:rsidR="00496BC5" w:rsidRDefault="00A73071" w:rsidP="00A73071">
                            <w:pPr>
                              <w:spacing w:line="320" w:lineRule="exact"/>
                              <w:ind w:left="63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（３）</w:t>
                            </w:r>
                            <w:r w:rsidR="00496BC5">
                              <w:rPr>
                                <w:rFonts w:hint="eastAsia"/>
                                <w:szCs w:val="21"/>
                              </w:rPr>
                              <w:t>ホール利用の場合、日程が近くなりましたら、施設の利用当日に向けた打ち合わせや、下見対応が随時可能となるよう準備をいたします。</w:t>
                            </w:r>
                          </w:p>
                          <w:p w14:paraId="1969FF9C" w14:textId="28B532E8" w:rsidR="00D72114" w:rsidRPr="002F3DC7" w:rsidRDefault="00A73071" w:rsidP="00336E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（４）</w:t>
                            </w:r>
                            <w:r w:rsidR="00D72114">
                              <w:rPr>
                                <w:rFonts w:hint="eastAsia"/>
                                <w:szCs w:val="21"/>
                              </w:rPr>
                              <w:t>利用当日は催事終了後に設備使用料</w:t>
                            </w:r>
                            <w:r w:rsidR="00496BC5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="00D72114">
                              <w:rPr>
                                <w:rFonts w:hint="eastAsia"/>
                                <w:szCs w:val="21"/>
                              </w:rPr>
                              <w:t>を納付いただきます。</w:t>
                            </w:r>
                          </w:p>
                          <w:p w14:paraId="40C30F50" w14:textId="4993DC92" w:rsidR="002F3DC7" w:rsidRDefault="00D72114" w:rsidP="00336E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※必要書式等は、準備ができ次第、ホームページ上に掲載します。</w:t>
                            </w:r>
                          </w:p>
                          <w:p w14:paraId="37BD51B5" w14:textId="77777777" w:rsidR="00D72114" w:rsidRPr="002F3DC7" w:rsidRDefault="00D72114" w:rsidP="00336E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</w:p>
                          <w:p w14:paraId="1919FA7F" w14:textId="314AEC37" w:rsidR="002F3DC7" w:rsidRDefault="002F3DC7" w:rsidP="002F3DC7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D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  <w:p w14:paraId="2254CCB4" w14:textId="77777777" w:rsidR="002F3DC7" w:rsidRPr="002F3DC7" w:rsidRDefault="002F3DC7" w:rsidP="002F3DC7"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28EC58E7" w14:textId="77777777" w:rsidR="00A73071" w:rsidRDefault="00A73071" w:rsidP="00FA5D28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="00FA5D28" w:rsidRPr="00FA5D2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申込</w:t>
                            </w:r>
                            <w:r w:rsidR="001F267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初日</w:t>
                            </w:r>
                            <w:r w:rsidR="00FA5D28" w:rsidRPr="00FA5D2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（抽選）に参加できるのは、</w:t>
                            </w:r>
                            <w:r w:rsidR="002F3DC7" w:rsidRPr="00FA5D2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１団体１公演</w:t>
                            </w:r>
                            <w:r w:rsidR="00FA5D28" w:rsidRPr="00FA5D2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（催事）で</w:t>
                            </w:r>
                            <w:r w:rsidR="002F3DC7" w:rsidRPr="00FA5D2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の申込みが可能です。</w:t>
                            </w:r>
                          </w:p>
                          <w:p w14:paraId="48D71463" w14:textId="0E1B6DF6" w:rsidR="002F3DC7" w:rsidRPr="00FA5D28" w:rsidRDefault="00FA5D28" w:rsidP="00A73071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A5D28">
                              <w:rPr>
                                <w:rFonts w:hint="eastAsia"/>
                                <w:szCs w:val="21"/>
                              </w:rPr>
                              <w:t>同一目的で複数の申し込みはできません。</w:t>
                            </w:r>
                          </w:p>
                          <w:p w14:paraId="7E35FD64" w14:textId="22BD75AC" w:rsidR="002F3DC7" w:rsidRPr="009D3782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（２）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申込団体しか使用できません。使用権の譲渡はできません。</w:t>
                            </w:r>
                          </w:p>
                          <w:p w14:paraId="111903E5" w14:textId="1ED11FB6" w:rsidR="00FA5D28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（３）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同一団体(同一人物)の連続使用は５日間まで可能です</w:t>
                            </w:r>
                            <w:r w:rsidR="001F2673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7846E6F3" w14:textId="20D5E059" w:rsidR="002F3DC7" w:rsidRPr="009D3782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（４）</w:t>
                            </w:r>
                            <w:r w:rsidR="00FA5D28">
                              <w:rPr>
                                <w:rFonts w:asciiTheme="minorEastAsia" w:hAnsiTheme="minorEastAsia" w:hint="eastAsia"/>
                              </w:rPr>
                              <w:t>休館日は利用できません。（ギャラリーの搬入は除く。）</w:t>
                            </w:r>
                          </w:p>
                          <w:p w14:paraId="161ED745" w14:textId="77777777" w:rsidR="00A73071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（５）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利用時間には搬入・準備/設営・片付け・撤収の時間も含まれています。時間内に退出できる</w:t>
                            </w:r>
                          </w:p>
                          <w:p w14:paraId="34ABC865" w14:textId="3835301C" w:rsidR="002F3DC7" w:rsidRPr="009D3782" w:rsidRDefault="002F3DC7" w:rsidP="00A73071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 w:rsidRPr="009D3782">
                              <w:rPr>
                                <w:rFonts w:asciiTheme="minorEastAsia" w:hAnsiTheme="minorEastAsia" w:hint="eastAsia"/>
                              </w:rPr>
                              <w:t>よう計画ください。</w:t>
                            </w:r>
                          </w:p>
                          <w:p w14:paraId="005E710A" w14:textId="7D6EC038" w:rsidR="002F3DC7" w:rsidRPr="009D3782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（６）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保守点検や、市や指定管理者が主催する事業で、すでに申込みいただけない日があります。</w:t>
                            </w:r>
                          </w:p>
                          <w:p w14:paraId="46B691BA" w14:textId="348412AB" w:rsidR="001F2673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（７）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備品予約についても、原則、先着予約</w:t>
                            </w:r>
                            <w:r w:rsidR="00FA5D28">
                              <w:rPr>
                                <w:rFonts w:asciiTheme="minorEastAsia" w:hAnsiTheme="minorEastAsia" w:hint="eastAsia"/>
                              </w:rPr>
                              <w:t>となります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。ピアノ・所作台・バレエ用リノリウム等は</w:t>
                            </w:r>
                          </w:p>
                          <w:p w14:paraId="5EDD92A5" w14:textId="4ABCC3F6" w:rsidR="002F3DC7" w:rsidRPr="009D3782" w:rsidRDefault="002F3DC7" w:rsidP="00A73071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 w:rsidRPr="009D3782">
                              <w:rPr>
                                <w:rFonts w:asciiTheme="minorEastAsia" w:hAnsiTheme="minorEastAsia" w:hint="eastAsia"/>
                              </w:rPr>
                              <w:t>特にご留意ください。</w:t>
                            </w:r>
                          </w:p>
                          <w:p w14:paraId="0AD4EE4A" w14:textId="1E8B4AA7" w:rsidR="002F3DC7" w:rsidRPr="009D3782" w:rsidRDefault="00A73071" w:rsidP="00A73071">
                            <w:pPr>
                              <w:ind w:left="630" w:hangingChars="300" w:hanging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（８）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申込み対象施設と同じ区分であれば、他施設の申込みも可能です。重複しない区分は申込みいただくことができません。</w:t>
                            </w:r>
                          </w:p>
                          <w:p w14:paraId="407AA849" w14:textId="2E77FCDC" w:rsidR="002F3DC7" w:rsidRPr="009D3782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（９）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施設別に設定された申込期間の優先権を乱用する形での、施設の一部辞退はできません。</w:t>
                            </w:r>
                          </w:p>
                          <w:p w14:paraId="00C068B8" w14:textId="634F4F62" w:rsidR="002F3DC7" w:rsidRPr="009D3782" w:rsidRDefault="00A73071" w:rsidP="00A73071">
                            <w:pPr>
                              <w:ind w:left="630" w:hangingChars="300" w:hanging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（10）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申込初日に仮申込みされた施設の利用を辞退された場合、辞退日の翌々月の</w:t>
                            </w:r>
                            <w:r w:rsidR="001F2673">
                              <w:rPr>
                                <w:rFonts w:asciiTheme="minorEastAsia" w:hAnsiTheme="minorEastAsia" w:hint="eastAsia"/>
                              </w:rPr>
                              <w:t>抽選会での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再申込が可能です。</w:t>
                            </w:r>
                          </w:p>
                          <w:p w14:paraId="26018D04" w14:textId="1C436557" w:rsidR="002F3DC7" w:rsidRPr="009D3782" w:rsidRDefault="00A73071" w:rsidP="00A73071">
                            <w:pPr>
                              <w:ind w:left="630" w:hangingChars="300" w:hanging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（11）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イベントホール・リハーサル室において、重低音を伴う演奏(ロックバンド演奏、和太鼓など)を行う場合は、利用を制限していただく場合があります。</w:t>
                            </w:r>
                          </w:p>
                          <w:p w14:paraId="248B9EE2" w14:textId="1CABED3D" w:rsidR="002F3DC7" w:rsidRPr="009D3782" w:rsidRDefault="00A73071" w:rsidP="002F3DC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（12）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以下ご使用できない催事の場合、取り消すことがあります。</w:t>
                            </w:r>
                          </w:p>
                          <w:p w14:paraId="1B5B0212" w14:textId="091EF178" w:rsidR="002F3DC7" w:rsidRPr="009D3782" w:rsidRDefault="001F2673" w:rsidP="00A7307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2F3DC7" w:rsidRPr="009D3782">
                              <w:rPr>
                                <w:rFonts w:asciiTheme="minorEastAsia" w:hAnsiTheme="minorEastAsia" w:hint="eastAsia"/>
                              </w:rPr>
                              <w:t>公の秩序又は善良風俗を害するおそれがあると認めるとき。</w:t>
                            </w:r>
                          </w:p>
                          <w:p w14:paraId="0D6B2856" w14:textId="3433B6E6" w:rsidR="002F3DC7" w:rsidRPr="009D3782" w:rsidRDefault="002F3DC7" w:rsidP="00A7307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9D3782">
                              <w:rPr>
                                <w:rFonts w:asciiTheme="minorEastAsia" w:hAnsiTheme="minorEastAsia" w:hint="eastAsia"/>
                              </w:rPr>
                              <w:t>・センターの施設等を損傷し、又は滅失するおそれがあると認めるとき。</w:t>
                            </w:r>
                          </w:p>
                          <w:p w14:paraId="7838BDBD" w14:textId="77777777" w:rsidR="00A73071" w:rsidRDefault="002F3DC7" w:rsidP="00A7307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9D3782">
                              <w:rPr>
                                <w:rFonts w:asciiTheme="minorEastAsia" w:hAnsiTheme="minorEastAsia" w:hint="eastAsia"/>
                              </w:rPr>
                              <w:t>・暴力団員による不当な行為の防止等に関する法律(平成3年法律第77号)第2条第2号に</w:t>
                            </w:r>
                          </w:p>
                          <w:p w14:paraId="4BAAC22F" w14:textId="33D4024F" w:rsidR="002F3DC7" w:rsidRPr="009D3782" w:rsidRDefault="002F3DC7" w:rsidP="00A73071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 w:rsidRPr="009D3782">
                              <w:rPr>
                                <w:rFonts w:asciiTheme="minorEastAsia" w:hAnsiTheme="minorEastAsia" w:hint="eastAsia"/>
                              </w:rPr>
                              <w:t>規定する暴力団の利益になり、又はその利益になるおそれがあると認めるとき。</w:t>
                            </w:r>
                          </w:p>
                          <w:p w14:paraId="4DF4F13A" w14:textId="66F71541" w:rsidR="002F3DC7" w:rsidRPr="002F3DC7" w:rsidRDefault="002F3DC7" w:rsidP="00A7307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9D3782">
                              <w:rPr>
                                <w:rFonts w:asciiTheme="minorEastAsia" w:hAnsiTheme="minorEastAsia" w:hint="eastAsia"/>
                              </w:rPr>
                              <w:t>・管理運営上支障があると認めるとき。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87C" id="テキスト ボックス 4" o:spid="_x0000_s1030" type="#_x0000_t202" style="position:absolute;margin-left:434.05pt;margin-top:7.15pt;width:485.25pt;height:666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lScAIAALo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" fillcolor="white [3201]" strokeweight=".5pt">
                <v:textbox>
                  <w:txbxContent>
                    <w:p w14:paraId="2EFD62BC" w14:textId="62026BD5" w:rsidR="00C12CDD" w:rsidRDefault="002F3DC7" w:rsidP="00D47F18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DC7">
                        <w:rPr>
                          <w:rFonts w:hint="eastAsia"/>
                          <w:sz w:val="24"/>
                          <w:szCs w:val="24"/>
                        </w:rPr>
                        <w:t>予約・利用にあたって</w:t>
                      </w:r>
                    </w:p>
                    <w:p w14:paraId="11EFA2F3" w14:textId="77777777" w:rsidR="002F3DC7" w:rsidRPr="002F3DC7" w:rsidRDefault="002F3DC7" w:rsidP="00D47F18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F2AF337" w14:textId="54131C9E" w:rsidR="001F2673" w:rsidRDefault="00A73071" w:rsidP="001824FE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（１）</w:t>
                      </w:r>
                      <w:r w:rsidR="00C12CDD" w:rsidRPr="002F3DC7">
                        <w:rPr>
                          <w:rFonts w:hint="eastAsia"/>
                          <w:szCs w:val="21"/>
                        </w:rPr>
                        <w:t>令和3年</w:t>
                      </w:r>
                      <w:r w:rsidR="00C12CDD" w:rsidRPr="002F3DC7">
                        <w:rPr>
                          <w:szCs w:val="21"/>
                        </w:rPr>
                        <w:t>3</w:t>
                      </w:r>
                      <w:r w:rsidR="00C12CDD" w:rsidRPr="002F3DC7">
                        <w:rPr>
                          <w:rFonts w:hint="eastAsia"/>
                          <w:szCs w:val="21"/>
                        </w:rPr>
                        <w:t>月3</w:t>
                      </w:r>
                      <w:r w:rsidR="00C12CDD" w:rsidRPr="002F3DC7">
                        <w:rPr>
                          <w:szCs w:val="21"/>
                        </w:rPr>
                        <w:t>1</w:t>
                      </w:r>
                      <w:r w:rsidR="00C12CDD" w:rsidRPr="002F3DC7">
                        <w:rPr>
                          <w:rFonts w:hint="eastAsia"/>
                          <w:szCs w:val="21"/>
                        </w:rPr>
                        <w:t>日までは仮申込期間中のため、使用申請及び使用料の納入はできません。</w:t>
                      </w:r>
                    </w:p>
                    <w:p w14:paraId="2376F868" w14:textId="216873B0" w:rsidR="00C12CDD" w:rsidRDefault="00C12CDD" w:rsidP="00A73071">
                      <w:pPr>
                        <w:spacing w:line="320" w:lineRule="exact"/>
                        <w:ind w:firstLineChars="300" w:firstLine="630"/>
                        <w:rPr>
                          <w:szCs w:val="21"/>
                        </w:rPr>
                      </w:pPr>
                      <w:r w:rsidRPr="002F3DC7">
                        <w:rPr>
                          <w:rFonts w:hint="eastAsia"/>
                          <w:szCs w:val="21"/>
                        </w:rPr>
                        <w:t>令和3年4月</w:t>
                      </w:r>
                      <w:r w:rsidRPr="002F3DC7">
                        <w:rPr>
                          <w:szCs w:val="21"/>
                        </w:rPr>
                        <w:t>1</w:t>
                      </w:r>
                      <w:r w:rsidRPr="002F3DC7">
                        <w:rPr>
                          <w:rFonts w:hint="eastAsia"/>
                          <w:szCs w:val="21"/>
                        </w:rPr>
                        <w:t>日以降、使用申込（本申請）が可能となります。</w:t>
                      </w:r>
                    </w:p>
                    <w:p w14:paraId="2DDB35E9" w14:textId="25C266C8" w:rsidR="001F2673" w:rsidRDefault="00A73071" w:rsidP="001824FE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（２）</w:t>
                      </w:r>
                      <w:r w:rsidR="001824FE" w:rsidRPr="002F3DC7">
                        <w:rPr>
                          <w:rFonts w:hint="eastAsia"/>
                          <w:szCs w:val="21"/>
                        </w:rPr>
                        <w:t>令和3年4月</w:t>
                      </w:r>
                      <w:r w:rsidR="001824FE" w:rsidRPr="002F3DC7">
                        <w:rPr>
                          <w:szCs w:val="21"/>
                        </w:rPr>
                        <w:t>1</w:t>
                      </w:r>
                      <w:r w:rsidR="001824FE" w:rsidRPr="002F3DC7">
                        <w:rPr>
                          <w:rFonts w:hint="eastAsia"/>
                          <w:szCs w:val="21"/>
                        </w:rPr>
                        <w:t>日～令和3年</w:t>
                      </w:r>
                      <w:r w:rsidR="001824FE" w:rsidRPr="002F3DC7">
                        <w:rPr>
                          <w:szCs w:val="21"/>
                        </w:rPr>
                        <w:t>5</w:t>
                      </w:r>
                      <w:r w:rsidR="001824FE" w:rsidRPr="002F3DC7">
                        <w:rPr>
                          <w:rFonts w:hint="eastAsia"/>
                          <w:szCs w:val="21"/>
                        </w:rPr>
                        <w:t>月3</w:t>
                      </w:r>
                      <w:r w:rsidR="001824FE" w:rsidRPr="002F3DC7">
                        <w:rPr>
                          <w:szCs w:val="21"/>
                        </w:rPr>
                        <w:t>1</w:t>
                      </w:r>
                      <w:r w:rsidR="001824FE" w:rsidRPr="002F3DC7">
                        <w:rPr>
                          <w:rFonts w:hint="eastAsia"/>
                          <w:szCs w:val="21"/>
                        </w:rPr>
                        <w:t>日までに</w:t>
                      </w:r>
                      <w:r w:rsidR="00C12CDD" w:rsidRPr="002F3DC7">
                        <w:rPr>
                          <w:rFonts w:hint="eastAsia"/>
                          <w:szCs w:val="21"/>
                        </w:rPr>
                        <w:t>窓口（現・メセナひらかた会館１</w:t>
                      </w:r>
                      <w:r w:rsidR="00496BC5">
                        <w:rPr>
                          <w:rFonts w:hint="eastAsia"/>
                          <w:szCs w:val="21"/>
                        </w:rPr>
                        <w:t>階</w:t>
                      </w:r>
                      <w:r w:rsidR="00C12CDD" w:rsidRPr="002F3DC7">
                        <w:rPr>
                          <w:rFonts w:hint="eastAsia"/>
                          <w:szCs w:val="21"/>
                        </w:rPr>
                        <w:t>事務室）</w:t>
                      </w:r>
                      <w:r w:rsidR="00496BC5">
                        <w:rPr>
                          <w:rFonts w:hint="eastAsia"/>
                          <w:szCs w:val="21"/>
                        </w:rPr>
                        <w:t>へ</w:t>
                      </w:r>
                    </w:p>
                    <w:p w14:paraId="192AC33C" w14:textId="6DC15B5F" w:rsidR="00D47F18" w:rsidRPr="002F3DC7" w:rsidRDefault="00C12CDD" w:rsidP="00A73071">
                      <w:pPr>
                        <w:spacing w:line="320" w:lineRule="exact"/>
                        <w:ind w:firstLineChars="300" w:firstLine="630"/>
                        <w:rPr>
                          <w:szCs w:val="21"/>
                        </w:rPr>
                      </w:pPr>
                      <w:r w:rsidRPr="002F3DC7">
                        <w:rPr>
                          <w:rFonts w:hint="eastAsia"/>
                          <w:szCs w:val="21"/>
                        </w:rPr>
                        <w:t>お越しの上、</w:t>
                      </w:r>
                      <w:r w:rsidR="00D47F18" w:rsidRPr="002F3DC7">
                        <w:rPr>
                          <w:rFonts w:hint="eastAsia"/>
                          <w:szCs w:val="21"/>
                        </w:rPr>
                        <w:t>本申請を行い、使用の許可を受けると同時に</w:t>
                      </w:r>
                      <w:r w:rsidR="00D72114">
                        <w:rPr>
                          <w:rFonts w:hint="eastAsia"/>
                          <w:szCs w:val="21"/>
                        </w:rPr>
                        <w:t>施設</w:t>
                      </w:r>
                      <w:r w:rsidR="00D47F18" w:rsidRPr="002F3DC7">
                        <w:rPr>
                          <w:rFonts w:hint="eastAsia"/>
                          <w:szCs w:val="21"/>
                        </w:rPr>
                        <w:t>使用料を納付してください。</w:t>
                      </w:r>
                    </w:p>
                    <w:p w14:paraId="3BB5814B" w14:textId="627330F5" w:rsidR="00D47F18" w:rsidRDefault="00D72114" w:rsidP="00A73071">
                      <w:pPr>
                        <w:spacing w:line="320" w:lineRule="exact"/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施設</w:t>
                      </w:r>
                      <w:r w:rsidR="00D47F18" w:rsidRPr="002F3DC7">
                        <w:rPr>
                          <w:rFonts w:hint="eastAsia"/>
                          <w:szCs w:val="21"/>
                        </w:rPr>
                        <w:t>使用料納付と引き換えに、「使用許可書（兼領収書）」を発行します。</w:t>
                      </w:r>
                    </w:p>
                    <w:p w14:paraId="782A01E4" w14:textId="4A6EAB7F" w:rsidR="00496BC5" w:rsidRDefault="00A73071" w:rsidP="00A73071">
                      <w:pPr>
                        <w:spacing w:line="320" w:lineRule="exact"/>
                        <w:ind w:left="63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（３）</w:t>
                      </w:r>
                      <w:r w:rsidR="00496BC5">
                        <w:rPr>
                          <w:rFonts w:hint="eastAsia"/>
                          <w:szCs w:val="21"/>
                        </w:rPr>
                        <w:t>ホール利用の場合、日程が近くなりましたら、施設の利用当日に向けた打ち合わせや、下見対応が随時可能となるよう準備をいたします。</w:t>
                      </w:r>
                    </w:p>
                    <w:p w14:paraId="1969FF9C" w14:textId="28B532E8" w:rsidR="00D72114" w:rsidRPr="002F3DC7" w:rsidRDefault="00A73071" w:rsidP="00336EAD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（４）</w:t>
                      </w:r>
                      <w:r w:rsidR="00D72114">
                        <w:rPr>
                          <w:rFonts w:hint="eastAsia"/>
                          <w:szCs w:val="21"/>
                        </w:rPr>
                        <w:t>利用当日は催事終了後に設備使用料</w:t>
                      </w:r>
                      <w:r w:rsidR="00496BC5">
                        <w:rPr>
                          <w:rFonts w:hint="eastAsia"/>
                          <w:szCs w:val="21"/>
                        </w:rPr>
                        <w:t>等</w:t>
                      </w:r>
                      <w:r w:rsidR="00D72114">
                        <w:rPr>
                          <w:rFonts w:hint="eastAsia"/>
                          <w:szCs w:val="21"/>
                        </w:rPr>
                        <w:t>を納付いただきます。</w:t>
                      </w:r>
                    </w:p>
                    <w:p w14:paraId="40C30F50" w14:textId="4993DC92" w:rsidR="002F3DC7" w:rsidRDefault="00D72114" w:rsidP="00336EAD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※必要書式等は、準備ができ次第、ホームページ上に掲載します。</w:t>
                      </w:r>
                    </w:p>
                    <w:p w14:paraId="37BD51B5" w14:textId="77777777" w:rsidR="00D72114" w:rsidRPr="002F3DC7" w:rsidRDefault="00D72114" w:rsidP="00336EAD">
                      <w:pPr>
                        <w:spacing w:line="320" w:lineRule="exact"/>
                        <w:rPr>
                          <w:szCs w:val="21"/>
                        </w:rPr>
                      </w:pPr>
                    </w:p>
                    <w:p w14:paraId="1919FA7F" w14:textId="314AEC37" w:rsidR="002F3DC7" w:rsidRDefault="002F3DC7" w:rsidP="002F3DC7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DC7">
                        <w:rPr>
                          <w:rFonts w:hint="eastAsia"/>
                          <w:sz w:val="24"/>
                          <w:szCs w:val="24"/>
                        </w:rPr>
                        <w:t>注意事項</w:t>
                      </w:r>
                    </w:p>
                    <w:p w14:paraId="2254CCB4" w14:textId="77777777" w:rsidR="002F3DC7" w:rsidRPr="002F3DC7" w:rsidRDefault="002F3DC7" w:rsidP="002F3DC7">
                      <w:pPr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</w:p>
                    <w:p w14:paraId="28EC58E7" w14:textId="77777777" w:rsidR="00A73071" w:rsidRDefault="00A73071" w:rsidP="00FA5D28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（１）</w:t>
                      </w:r>
                      <w:r w:rsidR="00FA5D28" w:rsidRPr="00FA5D28">
                        <w:rPr>
                          <w:rFonts w:asciiTheme="minorEastAsia" w:hAnsiTheme="minorEastAsia" w:hint="eastAsia"/>
                          <w:szCs w:val="21"/>
                        </w:rPr>
                        <w:t>申込</w:t>
                      </w:r>
                      <w:r w:rsidR="001F2673">
                        <w:rPr>
                          <w:rFonts w:asciiTheme="minorEastAsia" w:hAnsiTheme="minorEastAsia" w:hint="eastAsia"/>
                          <w:szCs w:val="21"/>
                        </w:rPr>
                        <w:t>初日</w:t>
                      </w:r>
                      <w:r w:rsidR="00FA5D28" w:rsidRPr="00FA5D28">
                        <w:rPr>
                          <w:rFonts w:asciiTheme="minorEastAsia" w:hAnsiTheme="minorEastAsia" w:hint="eastAsia"/>
                          <w:szCs w:val="21"/>
                        </w:rPr>
                        <w:t>（抽選）に参加できるのは、</w:t>
                      </w:r>
                      <w:r w:rsidR="002F3DC7" w:rsidRPr="00FA5D28">
                        <w:rPr>
                          <w:rFonts w:asciiTheme="minorEastAsia" w:hAnsiTheme="minorEastAsia" w:hint="eastAsia"/>
                          <w:szCs w:val="21"/>
                        </w:rPr>
                        <w:t>１団体１公演</w:t>
                      </w:r>
                      <w:r w:rsidR="00FA5D28" w:rsidRPr="00FA5D28">
                        <w:rPr>
                          <w:rFonts w:asciiTheme="minorEastAsia" w:hAnsiTheme="minorEastAsia" w:hint="eastAsia"/>
                          <w:szCs w:val="21"/>
                        </w:rPr>
                        <w:t>（催事）で</w:t>
                      </w:r>
                      <w:r w:rsidR="002F3DC7" w:rsidRPr="00FA5D28">
                        <w:rPr>
                          <w:rFonts w:asciiTheme="minorEastAsia" w:hAnsiTheme="minorEastAsia" w:hint="eastAsia"/>
                          <w:szCs w:val="21"/>
                        </w:rPr>
                        <w:t>の申込みが可能です。</w:t>
                      </w:r>
                    </w:p>
                    <w:p w14:paraId="48D71463" w14:textId="0E1B6DF6" w:rsidR="002F3DC7" w:rsidRPr="00FA5D28" w:rsidRDefault="00FA5D28" w:rsidP="00A73071">
                      <w:pPr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A5D28">
                        <w:rPr>
                          <w:rFonts w:hint="eastAsia"/>
                          <w:szCs w:val="21"/>
                        </w:rPr>
                        <w:t>同一目的で複数の申し込みはできません。</w:t>
                      </w:r>
                    </w:p>
                    <w:p w14:paraId="7E35FD64" w14:textId="22BD75AC" w:rsidR="002F3DC7" w:rsidRPr="009D3782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（２）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申込団体しか使用できません。使用権の譲渡はできません。</w:t>
                      </w:r>
                    </w:p>
                    <w:p w14:paraId="111903E5" w14:textId="1ED11FB6" w:rsidR="00FA5D28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（３）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同一団体(同一人物)の連続使用は５日間まで可能です</w:t>
                      </w:r>
                      <w:r w:rsidR="001F2673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14:paraId="7846E6F3" w14:textId="20D5E059" w:rsidR="002F3DC7" w:rsidRPr="009D3782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（４）</w:t>
                      </w:r>
                      <w:r w:rsidR="00FA5D28">
                        <w:rPr>
                          <w:rFonts w:asciiTheme="minorEastAsia" w:hAnsiTheme="minorEastAsia" w:hint="eastAsia"/>
                        </w:rPr>
                        <w:t>休館日は利用できません。（ギャラリーの搬入は除く。）</w:t>
                      </w:r>
                    </w:p>
                    <w:p w14:paraId="161ED745" w14:textId="77777777" w:rsidR="00A73071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（５）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利用時間には搬入・準備/設営・片付け・撤収の時間も含まれています。時間内に退出できる</w:t>
                      </w:r>
                    </w:p>
                    <w:p w14:paraId="34ABC865" w14:textId="3835301C" w:rsidR="002F3DC7" w:rsidRPr="009D3782" w:rsidRDefault="002F3DC7" w:rsidP="00A73071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 w:rsidRPr="009D3782">
                        <w:rPr>
                          <w:rFonts w:asciiTheme="minorEastAsia" w:hAnsiTheme="minorEastAsia" w:hint="eastAsia"/>
                        </w:rPr>
                        <w:t>よう計画ください。</w:t>
                      </w:r>
                    </w:p>
                    <w:p w14:paraId="005E710A" w14:textId="7D6EC038" w:rsidR="002F3DC7" w:rsidRPr="009D3782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（６）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保守点検や、市や指定管理者が主催する事業で、すでに申込みいただけない日があります。</w:t>
                      </w:r>
                    </w:p>
                    <w:p w14:paraId="46B691BA" w14:textId="348412AB" w:rsidR="001F2673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（７）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備品予約についても、原則、先着予約</w:t>
                      </w:r>
                      <w:r w:rsidR="00FA5D28">
                        <w:rPr>
                          <w:rFonts w:asciiTheme="minorEastAsia" w:hAnsiTheme="minorEastAsia" w:hint="eastAsia"/>
                        </w:rPr>
                        <w:t>となります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。ピアノ・所作台・バレエ用リノリウム等は</w:t>
                      </w:r>
                    </w:p>
                    <w:p w14:paraId="5EDD92A5" w14:textId="4ABCC3F6" w:rsidR="002F3DC7" w:rsidRPr="009D3782" w:rsidRDefault="002F3DC7" w:rsidP="00A73071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 w:rsidRPr="009D3782">
                        <w:rPr>
                          <w:rFonts w:asciiTheme="minorEastAsia" w:hAnsiTheme="minorEastAsia" w:hint="eastAsia"/>
                        </w:rPr>
                        <w:t>特にご留意ください。</w:t>
                      </w:r>
                    </w:p>
                    <w:p w14:paraId="0AD4EE4A" w14:textId="1E8B4AA7" w:rsidR="002F3DC7" w:rsidRPr="009D3782" w:rsidRDefault="00A73071" w:rsidP="00A73071">
                      <w:pPr>
                        <w:ind w:left="630" w:hangingChars="300" w:hanging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（８）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申込み対象施設と同じ区分であれば、他施設の申込みも可能です。重複しない区分は申込みいただくことができません。</w:t>
                      </w:r>
                    </w:p>
                    <w:p w14:paraId="407AA849" w14:textId="2E77FCDC" w:rsidR="002F3DC7" w:rsidRPr="009D3782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（９）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施設別に設定された申込期間の優先権を乱用する形での、施設の一部辞退はできません。</w:t>
                      </w:r>
                    </w:p>
                    <w:p w14:paraId="00C068B8" w14:textId="634F4F62" w:rsidR="002F3DC7" w:rsidRPr="009D3782" w:rsidRDefault="00A73071" w:rsidP="00A73071">
                      <w:pPr>
                        <w:ind w:left="630" w:hangingChars="300" w:hanging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（10）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申込初日に仮申込みされた施設の利用を辞退された場合、辞退日の翌々月の</w:t>
                      </w:r>
                      <w:r w:rsidR="001F2673">
                        <w:rPr>
                          <w:rFonts w:asciiTheme="minorEastAsia" w:hAnsiTheme="minorEastAsia" w:hint="eastAsia"/>
                        </w:rPr>
                        <w:t>抽選会での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再申込が可能です。</w:t>
                      </w:r>
                    </w:p>
                    <w:p w14:paraId="26018D04" w14:textId="1C436557" w:rsidR="002F3DC7" w:rsidRPr="009D3782" w:rsidRDefault="00A73071" w:rsidP="00A73071">
                      <w:pPr>
                        <w:ind w:left="630" w:hangingChars="300" w:hanging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（11）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イベントホール・リハーサル室において、重低音を伴う演奏(ロックバンド演奏、和太鼓など)を行う場合は、利用を制限していただく場合があります。</w:t>
                      </w:r>
                    </w:p>
                    <w:p w14:paraId="248B9EE2" w14:textId="1CABED3D" w:rsidR="002F3DC7" w:rsidRPr="009D3782" w:rsidRDefault="00A73071" w:rsidP="002F3DC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（12）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以下ご使用できない催事の場合、取り消すことがあります。</w:t>
                      </w:r>
                    </w:p>
                    <w:p w14:paraId="1B5B0212" w14:textId="091EF178" w:rsidR="002F3DC7" w:rsidRPr="009D3782" w:rsidRDefault="001F2673" w:rsidP="00A7307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2F3DC7" w:rsidRPr="009D3782">
                        <w:rPr>
                          <w:rFonts w:asciiTheme="minorEastAsia" w:hAnsiTheme="minorEastAsia" w:hint="eastAsia"/>
                        </w:rPr>
                        <w:t>公の秩序又は善良風俗を害するおそれがあると認めるとき。</w:t>
                      </w:r>
                    </w:p>
                    <w:p w14:paraId="0D6B2856" w14:textId="3433B6E6" w:rsidR="002F3DC7" w:rsidRPr="009D3782" w:rsidRDefault="002F3DC7" w:rsidP="00A7307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9D3782">
                        <w:rPr>
                          <w:rFonts w:asciiTheme="minorEastAsia" w:hAnsiTheme="minorEastAsia" w:hint="eastAsia"/>
                        </w:rPr>
                        <w:t>・センターの施設等を損傷し、又は滅失するおそれがあると認めるとき。</w:t>
                      </w:r>
                    </w:p>
                    <w:p w14:paraId="7838BDBD" w14:textId="77777777" w:rsidR="00A73071" w:rsidRDefault="002F3DC7" w:rsidP="00A7307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9D3782">
                        <w:rPr>
                          <w:rFonts w:asciiTheme="minorEastAsia" w:hAnsiTheme="minorEastAsia" w:hint="eastAsia"/>
                        </w:rPr>
                        <w:t>・暴力団員による不当な行為の防止等に関する法律(平成3年法律第77号)第2条第2号に</w:t>
                      </w:r>
                    </w:p>
                    <w:p w14:paraId="4BAAC22F" w14:textId="33D4024F" w:rsidR="002F3DC7" w:rsidRPr="009D3782" w:rsidRDefault="002F3DC7" w:rsidP="00A73071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 w:rsidRPr="009D3782">
                        <w:rPr>
                          <w:rFonts w:asciiTheme="minorEastAsia" w:hAnsiTheme="minorEastAsia" w:hint="eastAsia"/>
                        </w:rPr>
                        <w:t>規定する暴力団の利益になり、又はその利益になるおそれがあると認めるとき。</w:t>
                      </w:r>
                    </w:p>
                    <w:p w14:paraId="4DF4F13A" w14:textId="66F71541" w:rsidR="002F3DC7" w:rsidRPr="002F3DC7" w:rsidRDefault="002F3DC7" w:rsidP="00A7307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9D3782">
                        <w:rPr>
                          <w:rFonts w:asciiTheme="minorEastAsia" w:hAnsiTheme="minorEastAsia" w:hint="eastAsia"/>
                        </w:rPr>
                        <w:t>・管理運営上支障があると認めるとき。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990752" w:rsidSect="00F6500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993D" w14:textId="77777777" w:rsidR="00743873" w:rsidRDefault="00743873" w:rsidP="001E544C">
      <w:r>
        <w:separator/>
      </w:r>
    </w:p>
  </w:endnote>
  <w:endnote w:type="continuationSeparator" w:id="0">
    <w:p w14:paraId="0B769D25" w14:textId="77777777" w:rsidR="00743873" w:rsidRDefault="00743873" w:rsidP="001E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4011" w14:textId="77777777" w:rsidR="00743873" w:rsidRDefault="00743873" w:rsidP="001E544C">
      <w:r>
        <w:separator/>
      </w:r>
    </w:p>
  </w:footnote>
  <w:footnote w:type="continuationSeparator" w:id="0">
    <w:p w14:paraId="29DC664D" w14:textId="77777777" w:rsidR="00743873" w:rsidRDefault="00743873" w:rsidP="001E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0C05"/>
    <w:multiLevelType w:val="hybridMultilevel"/>
    <w:tmpl w:val="604836BC"/>
    <w:lvl w:ilvl="0" w:tplc="7B0AA6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02"/>
    <w:rsid w:val="00000C25"/>
    <w:rsid w:val="00000C73"/>
    <w:rsid w:val="0002595A"/>
    <w:rsid w:val="000261C7"/>
    <w:rsid w:val="000303EE"/>
    <w:rsid w:val="000423D2"/>
    <w:rsid w:val="000611B1"/>
    <w:rsid w:val="0006491F"/>
    <w:rsid w:val="00105FCB"/>
    <w:rsid w:val="001824FE"/>
    <w:rsid w:val="001B3A65"/>
    <w:rsid w:val="001E1D7C"/>
    <w:rsid w:val="001E28EA"/>
    <w:rsid w:val="001E4FED"/>
    <w:rsid w:val="001E544C"/>
    <w:rsid w:val="001F2673"/>
    <w:rsid w:val="00212FF6"/>
    <w:rsid w:val="00223EE8"/>
    <w:rsid w:val="002336C0"/>
    <w:rsid w:val="002622F3"/>
    <w:rsid w:val="002746F7"/>
    <w:rsid w:val="002E1A4A"/>
    <w:rsid w:val="002F3DC7"/>
    <w:rsid w:val="00300C0F"/>
    <w:rsid w:val="00303120"/>
    <w:rsid w:val="00306E12"/>
    <w:rsid w:val="00336EAD"/>
    <w:rsid w:val="00340CA0"/>
    <w:rsid w:val="00354683"/>
    <w:rsid w:val="00360642"/>
    <w:rsid w:val="003A425D"/>
    <w:rsid w:val="003A4E73"/>
    <w:rsid w:val="003C195C"/>
    <w:rsid w:val="003E3463"/>
    <w:rsid w:val="003E6CDE"/>
    <w:rsid w:val="003F44FA"/>
    <w:rsid w:val="00411E2D"/>
    <w:rsid w:val="00413941"/>
    <w:rsid w:val="00472658"/>
    <w:rsid w:val="00496BC5"/>
    <w:rsid w:val="004A04B3"/>
    <w:rsid w:val="00517F82"/>
    <w:rsid w:val="00522EEA"/>
    <w:rsid w:val="00561583"/>
    <w:rsid w:val="005631EA"/>
    <w:rsid w:val="00570EFF"/>
    <w:rsid w:val="005728AA"/>
    <w:rsid w:val="005C439B"/>
    <w:rsid w:val="005E52DD"/>
    <w:rsid w:val="005F7AEC"/>
    <w:rsid w:val="0062558B"/>
    <w:rsid w:val="00654FC8"/>
    <w:rsid w:val="00656073"/>
    <w:rsid w:val="006562C3"/>
    <w:rsid w:val="00664885"/>
    <w:rsid w:val="00673119"/>
    <w:rsid w:val="006767CA"/>
    <w:rsid w:val="00680A3D"/>
    <w:rsid w:val="006A75B8"/>
    <w:rsid w:val="006C20E1"/>
    <w:rsid w:val="007208B7"/>
    <w:rsid w:val="0072113F"/>
    <w:rsid w:val="007237E9"/>
    <w:rsid w:val="00743873"/>
    <w:rsid w:val="00775617"/>
    <w:rsid w:val="007C5BF6"/>
    <w:rsid w:val="007E2143"/>
    <w:rsid w:val="00802664"/>
    <w:rsid w:val="0081640A"/>
    <w:rsid w:val="008305F7"/>
    <w:rsid w:val="008318FB"/>
    <w:rsid w:val="0086614E"/>
    <w:rsid w:val="00867FEF"/>
    <w:rsid w:val="008711EB"/>
    <w:rsid w:val="008C11FC"/>
    <w:rsid w:val="008D0BCF"/>
    <w:rsid w:val="008E035E"/>
    <w:rsid w:val="008F6EA3"/>
    <w:rsid w:val="00903D70"/>
    <w:rsid w:val="00951863"/>
    <w:rsid w:val="00953810"/>
    <w:rsid w:val="00956880"/>
    <w:rsid w:val="009672CF"/>
    <w:rsid w:val="00990752"/>
    <w:rsid w:val="009B3222"/>
    <w:rsid w:val="009D3782"/>
    <w:rsid w:val="00A25EB0"/>
    <w:rsid w:val="00A57AF0"/>
    <w:rsid w:val="00A6055F"/>
    <w:rsid w:val="00A73071"/>
    <w:rsid w:val="00A77B0C"/>
    <w:rsid w:val="00A93198"/>
    <w:rsid w:val="00A965DB"/>
    <w:rsid w:val="00AB002C"/>
    <w:rsid w:val="00AB2BBB"/>
    <w:rsid w:val="00AE0298"/>
    <w:rsid w:val="00AE04DB"/>
    <w:rsid w:val="00AF4D8D"/>
    <w:rsid w:val="00B05943"/>
    <w:rsid w:val="00B16D39"/>
    <w:rsid w:val="00B36527"/>
    <w:rsid w:val="00B912B5"/>
    <w:rsid w:val="00BB65E6"/>
    <w:rsid w:val="00BE1E76"/>
    <w:rsid w:val="00BE6889"/>
    <w:rsid w:val="00BE7EA6"/>
    <w:rsid w:val="00C12CDD"/>
    <w:rsid w:val="00C30F5F"/>
    <w:rsid w:val="00C31649"/>
    <w:rsid w:val="00C35EFD"/>
    <w:rsid w:val="00C37014"/>
    <w:rsid w:val="00C43CDE"/>
    <w:rsid w:val="00CD6AA2"/>
    <w:rsid w:val="00D01CE5"/>
    <w:rsid w:val="00D47F18"/>
    <w:rsid w:val="00D60C51"/>
    <w:rsid w:val="00D65351"/>
    <w:rsid w:val="00D72114"/>
    <w:rsid w:val="00D83422"/>
    <w:rsid w:val="00DC258A"/>
    <w:rsid w:val="00E17FBC"/>
    <w:rsid w:val="00E624C8"/>
    <w:rsid w:val="00E65BD8"/>
    <w:rsid w:val="00E71E59"/>
    <w:rsid w:val="00E819E8"/>
    <w:rsid w:val="00EA1CBA"/>
    <w:rsid w:val="00EB3303"/>
    <w:rsid w:val="00EC37E0"/>
    <w:rsid w:val="00EC55B0"/>
    <w:rsid w:val="00ED1882"/>
    <w:rsid w:val="00F161CC"/>
    <w:rsid w:val="00F6137E"/>
    <w:rsid w:val="00F65002"/>
    <w:rsid w:val="00F6653A"/>
    <w:rsid w:val="00F704C7"/>
    <w:rsid w:val="00FA5D28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FCFFC"/>
  <w15:chartTrackingRefBased/>
  <w15:docId w15:val="{5323106C-779C-4A25-BD46-F7A7AEC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31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31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31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31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31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1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5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544C"/>
  </w:style>
  <w:style w:type="paragraph" w:styleId="ad">
    <w:name w:val="footer"/>
    <w:basedOn w:val="a"/>
    <w:link w:val="ae"/>
    <w:uiPriority w:val="99"/>
    <w:unhideWhenUsed/>
    <w:rsid w:val="001E54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544C"/>
  </w:style>
  <w:style w:type="paragraph" w:styleId="af">
    <w:name w:val="List Paragraph"/>
    <w:basedOn w:val="a"/>
    <w:uiPriority w:val="34"/>
    <w:qFormat/>
    <w:rsid w:val="00FA5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9485-9C8B-4384-912C-A0DF7169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(SPS.文化)河合悠介</dc:creator>
  <cp:keywords/>
  <dc:description/>
  <cp:lastModifiedBy>(SPS.文化)加藤悠</cp:lastModifiedBy>
  <cp:revision>9</cp:revision>
  <cp:lastPrinted>2021-02-10T08:28:00Z</cp:lastPrinted>
  <dcterms:created xsi:type="dcterms:W3CDTF">2021-02-10T00:22:00Z</dcterms:created>
  <dcterms:modified xsi:type="dcterms:W3CDTF">2021-02-10T08:33:00Z</dcterms:modified>
</cp:coreProperties>
</file>